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170F0" w14:textId="39E3E32A" w:rsidR="00BD208E" w:rsidRPr="00F261C4" w:rsidRDefault="001A3A17" w:rsidP="001A3A17">
      <w:pPr>
        <w:jc w:val="center"/>
        <w:rPr>
          <w:rFonts w:cs="Arial"/>
          <w:b/>
          <w:bCs/>
        </w:rPr>
      </w:pPr>
      <w:r w:rsidRPr="00F261C4">
        <w:rPr>
          <w:rFonts w:cs="Arial"/>
          <w:b/>
          <w:bCs/>
        </w:rPr>
        <w:t>MORETON, BO</w:t>
      </w:r>
      <w:r w:rsidR="006D4F63">
        <w:rPr>
          <w:rFonts w:cs="Arial"/>
          <w:b/>
          <w:bCs/>
        </w:rPr>
        <w:t>B</w:t>
      </w:r>
      <w:r w:rsidRPr="00F261C4">
        <w:rPr>
          <w:rFonts w:cs="Arial"/>
          <w:b/>
          <w:bCs/>
        </w:rPr>
        <w:t>BINGWORTH AND THE LAVERS</w:t>
      </w:r>
    </w:p>
    <w:p w14:paraId="00C044B1" w14:textId="3FC6B75F" w:rsidR="001A3A17" w:rsidRPr="00F261C4" w:rsidRDefault="001A3A17" w:rsidP="001A3A17">
      <w:pPr>
        <w:jc w:val="center"/>
        <w:rPr>
          <w:rFonts w:cs="Arial"/>
        </w:rPr>
      </w:pPr>
      <w:r w:rsidRPr="00F261C4">
        <w:rPr>
          <w:rFonts w:cs="Arial"/>
          <w:b/>
          <w:bCs/>
        </w:rPr>
        <w:t>PARISH COUNCIL</w:t>
      </w:r>
    </w:p>
    <w:p w14:paraId="45758C08" w14:textId="4989E48D" w:rsidR="001A3A17" w:rsidRPr="00F261C4" w:rsidRDefault="001A3A17" w:rsidP="001A3A17">
      <w:pPr>
        <w:jc w:val="center"/>
        <w:rPr>
          <w:rFonts w:cs="Arial"/>
        </w:rPr>
      </w:pPr>
    </w:p>
    <w:p w14:paraId="69E45D7B" w14:textId="77777777" w:rsidR="00B327D7" w:rsidRPr="00F261C4" w:rsidRDefault="00B327D7" w:rsidP="001A3A17">
      <w:pPr>
        <w:jc w:val="center"/>
        <w:rPr>
          <w:rFonts w:cs="Arial"/>
          <w:szCs w:val="20"/>
        </w:rPr>
      </w:pPr>
    </w:p>
    <w:p w14:paraId="4A11C04D" w14:textId="6F158E1D" w:rsidR="001A3A17" w:rsidRPr="007D5B2D" w:rsidRDefault="001A3A17" w:rsidP="00414FF5">
      <w:pPr>
        <w:rPr>
          <w:rFonts w:cs="Arial"/>
          <w:szCs w:val="20"/>
        </w:rPr>
      </w:pPr>
      <w:r w:rsidRPr="00F261C4">
        <w:rPr>
          <w:rFonts w:cs="Arial"/>
          <w:szCs w:val="20"/>
        </w:rPr>
        <w:t xml:space="preserve">Clerk: Mrs </w:t>
      </w:r>
      <w:r w:rsidR="007B050F" w:rsidRPr="00F261C4">
        <w:rPr>
          <w:rFonts w:cs="Arial"/>
          <w:szCs w:val="20"/>
        </w:rPr>
        <w:t xml:space="preserve">Adriana </w:t>
      </w:r>
      <w:r w:rsidR="007B050F" w:rsidRPr="007D5B2D">
        <w:rPr>
          <w:rFonts w:cs="Arial"/>
          <w:szCs w:val="20"/>
        </w:rPr>
        <w:t>Jones</w:t>
      </w:r>
      <w:r w:rsidRPr="007D5B2D">
        <w:rPr>
          <w:rFonts w:cs="Arial"/>
          <w:szCs w:val="20"/>
        </w:rPr>
        <w:t xml:space="preserve"> </w:t>
      </w:r>
      <w:r w:rsidR="00414FF5" w:rsidRPr="007D5B2D">
        <w:rPr>
          <w:rFonts w:cs="Arial"/>
          <w:szCs w:val="20"/>
        </w:rPr>
        <w:t xml:space="preserve">                                                </w:t>
      </w:r>
      <w:r w:rsidR="00C61C7F">
        <w:rPr>
          <w:rFonts w:cs="Arial"/>
          <w:szCs w:val="20"/>
        </w:rPr>
        <w:tab/>
      </w:r>
      <w:r w:rsidR="00C61C7F">
        <w:rPr>
          <w:rFonts w:cs="Arial"/>
          <w:szCs w:val="20"/>
        </w:rPr>
        <w:tab/>
      </w:r>
      <w:r w:rsidR="00414FF5" w:rsidRPr="007D5B2D">
        <w:rPr>
          <w:rFonts w:cs="Arial"/>
          <w:szCs w:val="20"/>
        </w:rPr>
        <w:t xml:space="preserve">   Email: </w:t>
      </w:r>
      <w:hyperlink r:id="rId8" w:history="1">
        <w:r w:rsidR="007D5B2D" w:rsidRPr="007D5B2D">
          <w:rPr>
            <w:rStyle w:val="Hyperlink"/>
            <w:rFonts w:cs="Arial"/>
            <w:szCs w:val="20"/>
          </w:rPr>
          <w:t>clerk@mblparishcouncil.co.uk</w:t>
        </w:r>
      </w:hyperlink>
      <w:r w:rsidR="007D5B2D" w:rsidRPr="007D5B2D">
        <w:rPr>
          <w:rFonts w:cs="Arial"/>
          <w:szCs w:val="20"/>
        </w:rPr>
        <w:t xml:space="preserve"> </w:t>
      </w:r>
    </w:p>
    <w:p w14:paraId="2644DA20" w14:textId="73682B82" w:rsidR="000241E7" w:rsidRPr="00F261C4" w:rsidRDefault="00AA27A8" w:rsidP="001A3A17">
      <w:pPr>
        <w:rPr>
          <w:rFonts w:cs="Arial"/>
          <w:szCs w:val="20"/>
        </w:rPr>
      </w:pPr>
      <w:r w:rsidRPr="00F261C4">
        <w:rPr>
          <w:rFonts w:cs="Arial"/>
          <w:szCs w:val="20"/>
        </w:rPr>
        <w:tab/>
      </w:r>
      <w:r w:rsidRPr="00F261C4">
        <w:rPr>
          <w:rFonts w:cs="Arial"/>
          <w:szCs w:val="20"/>
        </w:rPr>
        <w:tab/>
      </w:r>
      <w:r w:rsidRPr="00F261C4">
        <w:rPr>
          <w:rFonts w:cs="Arial"/>
          <w:szCs w:val="20"/>
        </w:rPr>
        <w:tab/>
        <w:t xml:space="preserve"> </w:t>
      </w:r>
    </w:p>
    <w:p w14:paraId="62065E8C" w14:textId="636B35CC" w:rsidR="0030206F" w:rsidRPr="00F261C4" w:rsidRDefault="0030206F" w:rsidP="001A3A17">
      <w:pPr>
        <w:rPr>
          <w:rFonts w:cs="Arial"/>
          <w:szCs w:val="20"/>
        </w:rPr>
      </w:pPr>
      <w:r w:rsidRPr="00F261C4">
        <w:rPr>
          <w:rFonts w:cs="Arial"/>
          <w:szCs w:val="20"/>
        </w:rPr>
        <w:t>Dear Councillor</w:t>
      </w:r>
    </w:p>
    <w:p w14:paraId="0B26C6C7" w14:textId="77777777" w:rsidR="00C7516D" w:rsidRPr="00F261C4" w:rsidRDefault="00C7516D" w:rsidP="001A3A17">
      <w:pPr>
        <w:rPr>
          <w:rFonts w:cs="Arial"/>
          <w:szCs w:val="20"/>
        </w:rPr>
      </w:pPr>
    </w:p>
    <w:p w14:paraId="536EB398" w14:textId="06F5377B" w:rsidR="00433503" w:rsidRPr="00891B58" w:rsidRDefault="0030206F" w:rsidP="00891B58">
      <w:pPr>
        <w:autoSpaceDE w:val="0"/>
        <w:autoSpaceDN w:val="0"/>
        <w:adjustRightInd w:val="0"/>
        <w:rPr>
          <w:rFonts w:cs="Arial"/>
          <w:b/>
          <w:bCs/>
          <w:color w:val="000000"/>
          <w:sz w:val="22"/>
          <w:szCs w:val="22"/>
        </w:rPr>
      </w:pPr>
      <w:r w:rsidRPr="00F261C4">
        <w:rPr>
          <w:rFonts w:cs="Arial"/>
          <w:color w:val="000000"/>
          <w:szCs w:val="20"/>
        </w:rPr>
        <w:t>You</w:t>
      </w:r>
      <w:r w:rsidR="005953B9" w:rsidRPr="00F261C4">
        <w:rPr>
          <w:rFonts w:cs="Arial"/>
          <w:color w:val="000000"/>
          <w:szCs w:val="20"/>
        </w:rPr>
        <w:t xml:space="preserve"> </w:t>
      </w:r>
      <w:r w:rsidR="00C05E82" w:rsidRPr="00F261C4">
        <w:rPr>
          <w:rFonts w:cs="Arial"/>
          <w:color w:val="000000"/>
          <w:szCs w:val="20"/>
        </w:rPr>
        <w:t xml:space="preserve">are hereby summoned to attend </w:t>
      </w:r>
      <w:r w:rsidR="008E345A">
        <w:rPr>
          <w:rFonts w:cs="Arial"/>
          <w:color w:val="000000"/>
          <w:szCs w:val="20"/>
        </w:rPr>
        <w:t>the Annual</w:t>
      </w:r>
      <w:r w:rsidR="000E4714">
        <w:rPr>
          <w:rFonts w:cs="Arial"/>
          <w:color w:val="000000"/>
          <w:szCs w:val="20"/>
        </w:rPr>
        <w:t xml:space="preserve"> </w:t>
      </w:r>
      <w:r w:rsidR="007F13BA">
        <w:rPr>
          <w:rFonts w:cs="Arial"/>
          <w:color w:val="000000"/>
          <w:szCs w:val="20"/>
        </w:rPr>
        <w:t>M</w:t>
      </w:r>
      <w:r w:rsidR="007A2AD4" w:rsidRPr="00F261C4">
        <w:rPr>
          <w:rFonts w:cs="Arial"/>
          <w:color w:val="000000"/>
          <w:szCs w:val="20"/>
        </w:rPr>
        <w:t>eeting of</w:t>
      </w:r>
      <w:r w:rsidR="00C05E82" w:rsidRPr="00F261C4">
        <w:rPr>
          <w:rFonts w:cs="Arial"/>
          <w:color w:val="000000"/>
          <w:szCs w:val="20"/>
        </w:rPr>
        <w:t xml:space="preserve"> </w:t>
      </w:r>
      <w:r w:rsidR="005953B9" w:rsidRPr="00F261C4">
        <w:rPr>
          <w:rFonts w:cs="Arial"/>
          <w:color w:val="000000"/>
          <w:szCs w:val="20"/>
        </w:rPr>
        <w:t xml:space="preserve">Moreton, Bobbingworth and </w:t>
      </w:r>
      <w:r w:rsidR="000A6C73" w:rsidRPr="00F261C4">
        <w:rPr>
          <w:rFonts w:cs="Arial"/>
          <w:color w:val="000000"/>
          <w:szCs w:val="20"/>
        </w:rPr>
        <w:t xml:space="preserve">the Lavers </w:t>
      </w:r>
      <w:r w:rsidR="00C05E82" w:rsidRPr="00F261C4">
        <w:rPr>
          <w:rFonts w:cs="Arial"/>
          <w:color w:val="000000"/>
          <w:szCs w:val="20"/>
        </w:rPr>
        <w:t>Parish Council</w:t>
      </w:r>
      <w:r w:rsidR="00FA66C0" w:rsidRPr="00F261C4">
        <w:rPr>
          <w:rFonts w:cs="Arial"/>
          <w:color w:val="000000"/>
          <w:szCs w:val="20"/>
        </w:rPr>
        <w:t>,</w:t>
      </w:r>
      <w:r w:rsidR="00C05E82" w:rsidRPr="00F261C4">
        <w:rPr>
          <w:rFonts w:cs="Arial"/>
          <w:color w:val="000000"/>
          <w:szCs w:val="20"/>
        </w:rPr>
        <w:t xml:space="preserve"> which will be</w:t>
      </w:r>
      <w:r w:rsidR="000A6C73" w:rsidRPr="00F261C4">
        <w:rPr>
          <w:rFonts w:cs="Arial"/>
          <w:color w:val="000000"/>
          <w:szCs w:val="20"/>
        </w:rPr>
        <w:t xml:space="preserve"> </w:t>
      </w:r>
      <w:r w:rsidR="00C05E82" w:rsidRPr="00F261C4">
        <w:rPr>
          <w:rFonts w:cs="Arial"/>
          <w:color w:val="000000"/>
          <w:szCs w:val="20"/>
        </w:rPr>
        <w:t>held on</w:t>
      </w:r>
      <w:r w:rsidR="00D91830" w:rsidRPr="00F261C4">
        <w:rPr>
          <w:rFonts w:cs="Arial"/>
          <w:color w:val="000000"/>
          <w:szCs w:val="20"/>
        </w:rPr>
        <w:t xml:space="preserve"> </w:t>
      </w:r>
      <w:r w:rsidR="00027B99" w:rsidRPr="0099330D">
        <w:rPr>
          <w:rFonts w:cs="Arial"/>
          <w:b/>
          <w:bCs/>
          <w:color w:val="EE0000"/>
          <w:sz w:val="22"/>
          <w:szCs w:val="22"/>
        </w:rPr>
        <w:t xml:space="preserve">Tuesday </w:t>
      </w:r>
      <w:r w:rsidR="005A3F8F" w:rsidRPr="0099330D">
        <w:rPr>
          <w:rFonts w:cs="Arial"/>
          <w:b/>
          <w:bCs/>
          <w:color w:val="EE0000"/>
          <w:sz w:val="22"/>
          <w:szCs w:val="22"/>
        </w:rPr>
        <w:t>8</w:t>
      </w:r>
      <w:r w:rsidR="005A3F8F" w:rsidRPr="0099330D">
        <w:rPr>
          <w:rFonts w:cs="Arial"/>
          <w:b/>
          <w:bCs/>
          <w:color w:val="EE0000"/>
          <w:sz w:val="22"/>
          <w:szCs w:val="22"/>
          <w:vertAlign w:val="superscript"/>
        </w:rPr>
        <w:t>th</w:t>
      </w:r>
      <w:r w:rsidR="005A3F8F" w:rsidRPr="0099330D">
        <w:rPr>
          <w:rFonts w:cs="Arial"/>
          <w:b/>
          <w:bCs/>
          <w:color w:val="EE0000"/>
          <w:sz w:val="22"/>
          <w:szCs w:val="22"/>
        </w:rPr>
        <w:t xml:space="preserve"> September</w:t>
      </w:r>
      <w:r w:rsidR="00B1532E" w:rsidRPr="0099330D">
        <w:rPr>
          <w:rFonts w:cs="Arial"/>
          <w:b/>
          <w:bCs/>
          <w:color w:val="EE0000"/>
          <w:sz w:val="22"/>
          <w:szCs w:val="22"/>
        </w:rPr>
        <w:t xml:space="preserve"> </w:t>
      </w:r>
      <w:r w:rsidR="00B1532E" w:rsidRPr="0092791D">
        <w:rPr>
          <w:rFonts w:cs="Arial"/>
          <w:b/>
          <w:bCs/>
          <w:sz w:val="22"/>
          <w:szCs w:val="22"/>
        </w:rPr>
        <w:t>2026</w:t>
      </w:r>
      <w:r w:rsidR="00950B30" w:rsidRPr="0092791D">
        <w:rPr>
          <w:rFonts w:cs="Arial"/>
          <w:sz w:val="22"/>
          <w:szCs w:val="22"/>
        </w:rPr>
        <w:t xml:space="preserve"> </w:t>
      </w:r>
      <w:r w:rsidR="00B47A92" w:rsidRPr="00F261C4">
        <w:rPr>
          <w:rFonts w:cs="Arial"/>
          <w:color w:val="000000"/>
          <w:szCs w:val="20"/>
        </w:rPr>
        <w:t xml:space="preserve">at </w:t>
      </w:r>
      <w:r w:rsidR="00B47A92" w:rsidRPr="00A15BB6">
        <w:rPr>
          <w:rFonts w:cs="Arial"/>
          <w:b/>
          <w:bCs/>
          <w:color w:val="000000"/>
          <w:sz w:val="22"/>
          <w:szCs w:val="22"/>
        </w:rPr>
        <w:t>7.30pm</w:t>
      </w:r>
      <w:r w:rsidR="00C05E82" w:rsidRPr="00A15BB6">
        <w:rPr>
          <w:rFonts w:cs="Arial"/>
          <w:b/>
          <w:bCs/>
          <w:color w:val="000000"/>
          <w:sz w:val="22"/>
          <w:szCs w:val="22"/>
        </w:rPr>
        <w:t xml:space="preserve"> </w:t>
      </w:r>
      <w:r w:rsidR="00DB064C" w:rsidRPr="008E345A">
        <w:rPr>
          <w:rFonts w:cs="Arial"/>
          <w:b/>
          <w:bCs/>
          <w:color w:val="000000"/>
          <w:sz w:val="22"/>
          <w:szCs w:val="22"/>
        </w:rPr>
        <w:t>at</w:t>
      </w:r>
      <w:r w:rsidR="00D91830" w:rsidRPr="008E345A">
        <w:rPr>
          <w:rFonts w:cs="Arial"/>
          <w:b/>
          <w:bCs/>
          <w:color w:val="000000"/>
          <w:sz w:val="22"/>
          <w:szCs w:val="22"/>
        </w:rPr>
        <w:t xml:space="preserve"> </w:t>
      </w:r>
      <w:r w:rsidR="005A3F8F">
        <w:rPr>
          <w:rFonts w:cs="Arial"/>
          <w:b/>
          <w:bCs/>
          <w:color w:val="EE0000"/>
          <w:sz w:val="22"/>
          <w:szCs w:val="22"/>
        </w:rPr>
        <w:t>MORETON</w:t>
      </w:r>
      <w:r w:rsidR="008E345A" w:rsidRPr="00BF6EFE">
        <w:rPr>
          <w:rFonts w:cs="Arial"/>
          <w:b/>
          <w:bCs/>
          <w:color w:val="EE0000"/>
          <w:sz w:val="22"/>
          <w:szCs w:val="22"/>
        </w:rPr>
        <w:t xml:space="preserve"> </w:t>
      </w:r>
      <w:r w:rsidR="008E345A" w:rsidRPr="008E345A">
        <w:rPr>
          <w:rFonts w:cs="Arial"/>
          <w:b/>
          <w:bCs/>
          <w:color w:val="000000"/>
          <w:sz w:val="22"/>
          <w:szCs w:val="22"/>
        </w:rPr>
        <w:t xml:space="preserve">VILLAGE </w:t>
      </w:r>
      <w:r w:rsidR="00A7075C" w:rsidRPr="008E345A">
        <w:rPr>
          <w:rFonts w:cs="Arial"/>
          <w:b/>
          <w:bCs/>
          <w:sz w:val="22"/>
          <w:szCs w:val="22"/>
        </w:rPr>
        <w:t>HALL</w:t>
      </w:r>
      <w:r w:rsidR="00046AB5" w:rsidRPr="004C2456">
        <w:rPr>
          <w:rFonts w:cs="Arial"/>
          <w:b/>
          <w:bCs/>
          <w:sz w:val="22"/>
          <w:szCs w:val="22"/>
        </w:rPr>
        <w:t>.</w:t>
      </w:r>
      <w:r w:rsidR="00DB064C" w:rsidRPr="00DE6BB4">
        <w:rPr>
          <w:rFonts w:cs="Arial"/>
          <w:b/>
          <w:bCs/>
          <w:color w:val="000000"/>
          <w:sz w:val="22"/>
          <w:szCs w:val="22"/>
        </w:rPr>
        <w:t xml:space="preserve"> </w:t>
      </w:r>
    </w:p>
    <w:p w14:paraId="1DB24DCD" w14:textId="5C5F81F2" w:rsidR="007A2AD4" w:rsidRPr="00F261C4" w:rsidRDefault="007A2AD4" w:rsidP="00C05E82">
      <w:pPr>
        <w:rPr>
          <w:rFonts w:cs="Arial"/>
          <w:b/>
          <w:bCs/>
          <w:color w:val="000000"/>
          <w:szCs w:val="20"/>
        </w:rPr>
      </w:pPr>
      <w:r w:rsidRPr="00F261C4">
        <w:rPr>
          <w:rFonts w:cs="Arial"/>
          <w:noProof/>
          <w:szCs w:val="20"/>
        </w:rPr>
        <w:drawing>
          <wp:inline distT="0" distB="0" distL="0" distR="0" wp14:anchorId="5708FDE6" wp14:editId="514E50B9">
            <wp:extent cx="495300" cy="432338"/>
            <wp:effectExtent l="0" t="0" r="0" b="6350"/>
            <wp:docPr id="57425528" name="Picture 1" descr="Signature of the Parish Cl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25528" name="Picture 1" descr="Signature of the Parish Clerk"/>
                    <pic:cNvPicPr/>
                  </pic:nvPicPr>
                  <pic:blipFill>
                    <a:blip r:embed="rId9"/>
                    <a:stretch>
                      <a:fillRect/>
                    </a:stretch>
                  </pic:blipFill>
                  <pic:spPr>
                    <a:xfrm>
                      <a:off x="0" y="0"/>
                      <a:ext cx="499403" cy="435919"/>
                    </a:xfrm>
                    <a:prstGeom prst="rect">
                      <a:avLst/>
                    </a:prstGeom>
                  </pic:spPr>
                </pic:pic>
              </a:graphicData>
            </a:graphic>
          </wp:inline>
        </w:drawing>
      </w:r>
    </w:p>
    <w:p w14:paraId="2654F35A" w14:textId="77777777" w:rsidR="007A2AD4" w:rsidRPr="00F261C4" w:rsidRDefault="007A2AD4" w:rsidP="00C05E82">
      <w:pPr>
        <w:rPr>
          <w:rFonts w:cs="Arial"/>
          <w:b/>
          <w:bCs/>
          <w:color w:val="000000"/>
          <w:szCs w:val="20"/>
        </w:rPr>
      </w:pPr>
      <w:r w:rsidRPr="00F261C4">
        <w:rPr>
          <w:rFonts w:cs="Arial"/>
          <w:b/>
          <w:bCs/>
          <w:color w:val="000000"/>
          <w:szCs w:val="20"/>
        </w:rPr>
        <w:t>Adriana Jones</w:t>
      </w:r>
    </w:p>
    <w:p w14:paraId="1026D248" w14:textId="3D6E1492" w:rsidR="000E4714" w:rsidRDefault="00574A2A" w:rsidP="00C05E82">
      <w:pPr>
        <w:rPr>
          <w:rFonts w:cs="Arial"/>
          <w:b/>
          <w:bCs/>
          <w:color w:val="000000"/>
          <w:szCs w:val="20"/>
        </w:rPr>
      </w:pPr>
      <w:r w:rsidRPr="00F261C4">
        <w:rPr>
          <w:rFonts w:cs="Arial"/>
          <w:b/>
          <w:bCs/>
          <w:color w:val="000000"/>
          <w:szCs w:val="20"/>
        </w:rPr>
        <w:t>Parish Clerk</w:t>
      </w:r>
      <w:r w:rsidR="008E0682" w:rsidRPr="00F261C4">
        <w:rPr>
          <w:rFonts w:cs="Arial"/>
          <w:b/>
          <w:bCs/>
          <w:color w:val="000000"/>
          <w:szCs w:val="20"/>
        </w:rPr>
        <w:t xml:space="preserve"> and R</w:t>
      </w:r>
      <w:r w:rsidR="007F13BA">
        <w:rPr>
          <w:rFonts w:cs="Arial"/>
          <w:b/>
          <w:bCs/>
          <w:color w:val="000000"/>
          <w:szCs w:val="20"/>
        </w:rPr>
        <w:t>FO</w:t>
      </w:r>
    </w:p>
    <w:p w14:paraId="0AAD30FA" w14:textId="4E8DFE15" w:rsidR="00433503" w:rsidRPr="0066502F" w:rsidRDefault="005A3F8F" w:rsidP="00C05E82">
      <w:pPr>
        <w:rPr>
          <w:rFonts w:cs="Arial"/>
          <w:szCs w:val="20"/>
        </w:rPr>
      </w:pPr>
      <w:r>
        <w:rPr>
          <w:rFonts w:cs="Arial"/>
          <w:szCs w:val="20"/>
        </w:rPr>
        <w:t>2</w:t>
      </w:r>
      <w:r>
        <w:rPr>
          <w:rFonts w:cs="Arial"/>
          <w:szCs w:val="20"/>
          <w:vertAlign w:val="superscript"/>
        </w:rPr>
        <w:t xml:space="preserve">nd </w:t>
      </w:r>
      <w:r>
        <w:rPr>
          <w:rFonts w:cs="Arial"/>
          <w:szCs w:val="20"/>
        </w:rPr>
        <w:t>September</w:t>
      </w:r>
      <w:r w:rsidR="0066502F" w:rsidRPr="0066502F">
        <w:rPr>
          <w:rFonts w:cs="Arial"/>
          <w:szCs w:val="20"/>
        </w:rPr>
        <w:t xml:space="preserve"> 2026</w:t>
      </w:r>
    </w:p>
    <w:p w14:paraId="5A96B5E5" w14:textId="77777777" w:rsidR="00000265" w:rsidRPr="00577E65" w:rsidRDefault="00000265" w:rsidP="00C05E82">
      <w:pPr>
        <w:rPr>
          <w:rFonts w:cs="Arial"/>
          <w:b/>
          <w:bCs/>
          <w:color w:val="000000"/>
          <w:sz w:val="16"/>
          <w:szCs w:val="16"/>
        </w:rPr>
      </w:pPr>
    </w:p>
    <w:p w14:paraId="5348F3E9" w14:textId="2016505E" w:rsidR="007848B1" w:rsidRPr="00497363" w:rsidRDefault="003D4E1F" w:rsidP="00891B58">
      <w:pPr>
        <w:autoSpaceDE w:val="0"/>
        <w:autoSpaceDN w:val="0"/>
        <w:adjustRightInd w:val="0"/>
        <w:jc w:val="center"/>
        <w:rPr>
          <w:rFonts w:cs="Arial"/>
          <w:b/>
          <w:bCs/>
          <w:sz w:val="28"/>
          <w:szCs w:val="28"/>
        </w:rPr>
      </w:pPr>
      <w:r w:rsidRPr="00497363">
        <w:rPr>
          <w:rFonts w:cs="Arial"/>
          <w:b/>
          <w:bCs/>
          <w:sz w:val="28"/>
          <w:szCs w:val="28"/>
        </w:rPr>
        <w:t>AGENDA</w:t>
      </w:r>
    </w:p>
    <w:p w14:paraId="34B2C5EA" w14:textId="77777777" w:rsidR="007F13BA" w:rsidRPr="00577E65" w:rsidRDefault="007F13BA" w:rsidP="00497363">
      <w:pPr>
        <w:pStyle w:val="ListParagraph"/>
        <w:autoSpaceDE w:val="0"/>
        <w:autoSpaceDN w:val="0"/>
        <w:adjustRightInd w:val="0"/>
        <w:ind w:left="360"/>
        <w:rPr>
          <w:rFonts w:ascii="Arial" w:hAnsi="Arial" w:cs="Arial"/>
          <w:b/>
          <w:bCs/>
          <w:sz w:val="16"/>
          <w:szCs w:val="16"/>
        </w:rPr>
      </w:pPr>
    </w:p>
    <w:p w14:paraId="6BA892B4" w14:textId="73FFBD4A" w:rsidR="004C2456" w:rsidRPr="004C2456" w:rsidRDefault="003D4E1F" w:rsidP="002666FC">
      <w:pPr>
        <w:pStyle w:val="Heading1"/>
        <w:numPr>
          <w:ilvl w:val="0"/>
          <w:numId w:val="4"/>
        </w:numPr>
        <w:ind w:left="284" w:hanging="284"/>
      </w:pPr>
      <w:r w:rsidRPr="004C2456">
        <w:t>APOLOGIES FOR ABSENCE</w:t>
      </w:r>
    </w:p>
    <w:p w14:paraId="096B0C33" w14:textId="670586C8" w:rsidR="00613E44" w:rsidRPr="004C2456" w:rsidRDefault="00613E44" w:rsidP="004C2456">
      <w:pPr>
        <w:rPr>
          <w:sz w:val="24"/>
          <w:szCs w:val="48"/>
        </w:rPr>
      </w:pPr>
      <w:r w:rsidRPr="00F261C4">
        <w:t xml:space="preserve">To </w:t>
      </w:r>
      <w:r w:rsidR="00B21C31">
        <w:t>consider</w:t>
      </w:r>
      <w:r w:rsidRPr="00F261C4">
        <w:t xml:space="preserve"> any apologies for absence.</w:t>
      </w:r>
    </w:p>
    <w:p w14:paraId="17F33CC1" w14:textId="77777777" w:rsidR="00613E44" w:rsidRPr="00F261C4" w:rsidRDefault="00613E44" w:rsidP="004C2456">
      <w:pPr>
        <w:autoSpaceDE w:val="0"/>
        <w:autoSpaceDN w:val="0"/>
        <w:adjustRightInd w:val="0"/>
        <w:ind w:left="360"/>
        <w:rPr>
          <w:rFonts w:cs="Arial"/>
          <w:szCs w:val="20"/>
        </w:rPr>
      </w:pPr>
    </w:p>
    <w:p w14:paraId="1B847C74" w14:textId="62B4174D" w:rsidR="00613E44" w:rsidRPr="004C2456" w:rsidRDefault="00613E44" w:rsidP="002666FC">
      <w:pPr>
        <w:pStyle w:val="Heading1"/>
        <w:numPr>
          <w:ilvl w:val="0"/>
          <w:numId w:val="4"/>
        </w:numPr>
        <w:ind w:left="284" w:hanging="284"/>
      </w:pPr>
      <w:r w:rsidRPr="004C2456">
        <w:t>OTHER ABSENCES</w:t>
      </w:r>
    </w:p>
    <w:p w14:paraId="4C8F8C9D" w14:textId="60D5C9D4" w:rsidR="00613E44" w:rsidRDefault="00613E44" w:rsidP="004C2456">
      <w:r w:rsidRPr="00F261C4">
        <w:t xml:space="preserve">To </w:t>
      </w:r>
      <w:r w:rsidR="009D2F86" w:rsidRPr="00F261C4">
        <w:t>note</w:t>
      </w:r>
      <w:r w:rsidRPr="00F261C4">
        <w:t xml:space="preserve"> any absences for which no apology has been received.</w:t>
      </w:r>
    </w:p>
    <w:p w14:paraId="55CCA845" w14:textId="77777777" w:rsidR="00D20240" w:rsidRDefault="00D20240" w:rsidP="00627766">
      <w:pPr>
        <w:pStyle w:val="ListParagraph"/>
        <w:autoSpaceDE w:val="0"/>
        <w:autoSpaceDN w:val="0"/>
        <w:adjustRightInd w:val="0"/>
        <w:ind w:left="0"/>
        <w:rPr>
          <w:rFonts w:ascii="Arial" w:hAnsi="Arial" w:cs="Arial"/>
          <w:szCs w:val="20"/>
        </w:rPr>
      </w:pPr>
    </w:p>
    <w:p w14:paraId="7162BA4A" w14:textId="31E7DD0F" w:rsidR="00613E44" w:rsidRPr="00450BCF" w:rsidRDefault="00613E44" w:rsidP="002666FC">
      <w:pPr>
        <w:pStyle w:val="Heading1"/>
        <w:numPr>
          <w:ilvl w:val="0"/>
          <w:numId w:val="4"/>
        </w:numPr>
        <w:ind w:left="284" w:hanging="284"/>
      </w:pPr>
      <w:r w:rsidRPr="00450BCF">
        <w:t>DECLARATIONS OF INTEREST</w:t>
      </w:r>
    </w:p>
    <w:p w14:paraId="6FB7D197" w14:textId="6ED28E66" w:rsidR="007848B1" w:rsidRPr="00F261C4" w:rsidRDefault="00613E44" w:rsidP="00B21C31">
      <w:pPr>
        <w:jc w:val="both"/>
      </w:pPr>
      <w:r w:rsidRPr="00F261C4">
        <w:t xml:space="preserve">To receive any Declarations of Interest by Members. A Member with a personal interest in a matter must consider whether it is a Disclosable Pecuniary, </w:t>
      </w:r>
      <w:r w:rsidR="00F121DC">
        <w:t>Other Registerable</w:t>
      </w:r>
      <w:r w:rsidRPr="00F261C4">
        <w:t xml:space="preserve"> or </w:t>
      </w:r>
      <w:r w:rsidR="00F121DC">
        <w:t>Non-Registerable</w:t>
      </w:r>
      <w:r w:rsidRPr="00F261C4">
        <w:t xml:space="preserve"> Interest, and declare it accordingly. A Member who is unsure as to how to declare their interest should seek independent advice.</w:t>
      </w:r>
    </w:p>
    <w:p w14:paraId="4595EDE5" w14:textId="77777777" w:rsidR="007848B1" w:rsidRPr="00F261C4" w:rsidRDefault="007848B1" w:rsidP="007848B1">
      <w:pPr>
        <w:autoSpaceDE w:val="0"/>
        <w:autoSpaceDN w:val="0"/>
        <w:adjustRightInd w:val="0"/>
        <w:ind w:left="360"/>
        <w:jc w:val="both"/>
        <w:rPr>
          <w:rFonts w:cs="Arial"/>
          <w:szCs w:val="20"/>
        </w:rPr>
      </w:pPr>
    </w:p>
    <w:p w14:paraId="53C257A3" w14:textId="6E886C90" w:rsidR="00613E44" w:rsidRPr="00450BCF" w:rsidRDefault="00613E44" w:rsidP="002666FC">
      <w:pPr>
        <w:pStyle w:val="Heading1"/>
        <w:numPr>
          <w:ilvl w:val="0"/>
          <w:numId w:val="4"/>
        </w:numPr>
        <w:ind w:left="284" w:hanging="284"/>
      </w:pPr>
      <w:r w:rsidRPr="00450BCF">
        <w:t>CONFIRMATION OF MINUTES</w:t>
      </w:r>
    </w:p>
    <w:p w14:paraId="3BE1B9F7" w14:textId="614956FD" w:rsidR="00613E44" w:rsidRDefault="00613E44" w:rsidP="00577E65">
      <w:pPr>
        <w:jc w:val="both"/>
      </w:pPr>
      <w:r w:rsidRPr="00F261C4">
        <w:t xml:space="preserve">To </w:t>
      </w:r>
      <w:r w:rsidR="005868DD" w:rsidRPr="00F261C4">
        <w:t xml:space="preserve">approve </w:t>
      </w:r>
      <w:r w:rsidRPr="00F261C4">
        <w:t xml:space="preserve">as a correct record the Minutes </w:t>
      </w:r>
      <w:r w:rsidR="00F2160D" w:rsidRPr="00F261C4">
        <w:t>of</w:t>
      </w:r>
      <w:r w:rsidR="00711170">
        <w:t xml:space="preserve"> </w:t>
      </w:r>
      <w:r w:rsidR="00FA74BC">
        <w:t>14</w:t>
      </w:r>
      <w:r w:rsidR="00FA74BC" w:rsidRPr="00FA74BC">
        <w:rPr>
          <w:vertAlign w:val="superscript"/>
        </w:rPr>
        <w:t>th</w:t>
      </w:r>
      <w:r w:rsidR="00FA74BC">
        <w:t xml:space="preserve"> July</w:t>
      </w:r>
      <w:r w:rsidR="00CE740A">
        <w:t xml:space="preserve"> </w:t>
      </w:r>
      <w:r w:rsidR="000E4714">
        <w:t>Parish Council</w:t>
      </w:r>
      <w:r w:rsidR="00711170">
        <w:t xml:space="preserve"> meeting</w:t>
      </w:r>
      <w:r w:rsidR="00CE740A">
        <w:t>s</w:t>
      </w:r>
      <w:r w:rsidR="008E345A">
        <w:t xml:space="preserve">, as </w:t>
      </w:r>
      <w:r w:rsidR="00BF6EFE">
        <w:t>attached to the agenda.</w:t>
      </w:r>
    </w:p>
    <w:p w14:paraId="39616742" w14:textId="77777777" w:rsidR="000E4714" w:rsidRDefault="000E4714" w:rsidP="000E4714">
      <w:pPr>
        <w:autoSpaceDE w:val="0"/>
        <w:autoSpaceDN w:val="0"/>
        <w:adjustRightInd w:val="0"/>
        <w:jc w:val="both"/>
        <w:rPr>
          <w:rFonts w:cs="Arial"/>
          <w:szCs w:val="20"/>
        </w:rPr>
      </w:pPr>
    </w:p>
    <w:p w14:paraId="1B4DEA5B" w14:textId="55CFFAD0" w:rsidR="0022623B" w:rsidRPr="00450BCF" w:rsidRDefault="0022623B" w:rsidP="002666FC">
      <w:pPr>
        <w:pStyle w:val="Heading1"/>
        <w:numPr>
          <w:ilvl w:val="0"/>
          <w:numId w:val="4"/>
        </w:numPr>
        <w:ind w:left="284" w:hanging="284"/>
      </w:pPr>
      <w:r w:rsidRPr="00450BCF">
        <w:t>PARISHIONERS’ FORUM</w:t>
      </w:r>
    </w:p>
    <w:p w14:paraId="17245E3B" w14:textId="77777777" w:rsidR="0022623B" w:rsidRDefault="0022623B" w:rsidP="00577E65">
      <w:pPr>
        <w:jc w:val="both"/>
      </w:pPr>
      <w:r w:rsidRPr="00F261C4">
        <w:t xml:space="preserve">To receive questions from members of the public. In accordance with an agreed procedure, the time allocated for public questions may be limited to 10 minutes or such other period determined by the Chairman of the Meeting.  </w:t>
      </w:r>
    </w:p>
    <w:p w14:paraId="33CEB1B0" w14:textId="77777777" w:rsidR="008E345A" w:rsidRDefault="008E345A" w:rsidP="004C2456"/>
    <w:p w14:paraId="0969C4A8" w14:textId="59745592" w:rsidR="00613E44" w:rsidRPr="00450BCF" w:rsidRDefault="00613E44" w:rsidP="002666FC">
      <w:pPr>
        <w:pStyle w:val="Heading1"/>
        <w:numPr>
          <w:ilvl w:val="0"/>
          <w:numId w:val="4"/>
        </w:numPr>
        <w:ind w:left="284" w:hanging="284"/>
      </w:pPr>
      <w:r w:rsidRPr="00450BCF">
        <w:t>REPORTS</w:t>
      </w:r>
    </w:p>
    <w:p w14:paraId="39AA27B0" w14:textId="5FAA73C4" w:rsidR="00613E44" w:rsidRPr="00F261C4" w:rsidRDefault="00613E44" w:rsidP="00B21C31">
      <w:pPr>
        <w:jc w:val="both"/>
      </w:pPr>
      <w:r w:rsidRPr="00F261C4">
        <w:t xml:space="preserve">To </w:t>
      </w:r>
      <w:r w:rsidR="005868DD" w:rsidRPr="00F261C4">
        <w:t>receive</w:t>
      </w:r>
      <w:r w:rsidRPr="00F261C4">
        <w:t xml:space="preserve"> any verbal reports from Councillors, which may include those who are representatives on Committees, Working Groups, Outside Bodies or who have attended other meeting</w:t>
      </w:r>
      <w:r w:rsidR="006620F5" w:rsidRPr="00F261C4">
        <w:t>s</w:t>
      </w:r>
      <w:r w:rsidRPr="00F261C4">
        <w:t>.  Councillors are asked to note that no decisions can be taken under this agenda item.</w:t>
      </w:r>
    </w:p>
    <w:p w14:paraId="4FC16FCA" w14:textId="71FF9851" w:rsidR="00613E44" w:rsidRDefault="00613E44" w:rsidP="002666FC">
      <w:pPr>
        <w:pStyle w:val="ListParagraph"/>
        <w:numPr>
          <w:ilvl w:val="0"/>
          <w:numId w:val="5"/>
        </w:numPr>
        <w:rPr>
          <w:rFonts w:ascii="Arial" w:hAnsi="Arial" w:cs="Arial"/>
        </w:rPr>
      </w:pPr>
      <w:r w:rsidRPr="00607D95">
        <w:rPr>
          <w:rFonts w:ascii="Arial" w:hAnsi="Arial" w:cs="Arial"/>
        </w:rPr>
        <w:t>Chairman’s Report</w:t>
      </w:r>
    </w:p>
    <w:p w14:paraId="4AEA84F4" w14:textId="22B8BD16" w:rsidR="00613E44" w:rsidRPr="00607D95" w:rsidRDefault="00613E44" w:rsidP="002666FC">
      <w:pPr>
        <w:pStyle w:val="ListParagraph"/>
        <w:numPr>
          <w:ilvl w:val="0"/>
          <w:numId w:val="5"/>
        </w:numPr>
        <w:rPr>
          <w:rFonts w:ascii="Arial" w:hAnsi="Arial" w:cs="Arial"/>
        </w:rPr>
      </w:pPr>
      <w:r w:rsidRPr="00607D95">
        <w:rPr>
          <w:rFonts w:ascii="Arial" w:hAnsi="Arial" w:cs="Arial"/>
        </w:rPr>
        <w:t>Vice Chairman’s Report</w:t>
      </w:r>
    </w:p>
    <w:p w14:paraId="376DB659" w14:textId="26A777D6" w:rsidR="00613E44" w:rsidRPr="00607D95" w:rsidRDefault="00613E44" w:rsidP="002666FC">
      <w:pPr>
        <w:pStyle w:val="ListParagraph"/>
        <w:numPr>
          <w:ilvl w:val="0"/>
          <w:numId w:val="5"/>
        </w:numPr>
        <w:rPr>
          <w:rFonts w:ascii="Arial" w:hAnsi="Arial" w:cs="Arial"/>
        </w:rPr>
      </w:pPr>
      <w:r w:rsidRPr="00607D95">
        <w:rPr>
          <w:rFonts w:ascii="Arial" w:hAnsi="Arial" w:cs="Arial"/>
        </w:rPr>
        <w:t>District and County Councillor Reports</w:t>
      </w:r>
    </w:p>
    <w:p w14:paraId="0AA5BD48" w14:textId="0364FDA9" w:rsidR="006F5B92" w:rsidRDefault="00613E44" w:rsidP="002666FC">
      <w:pPr>
        <w:pStyle w:val="ListParagraph"/>
        <w:numPr>
          <w:ilvl w:val="0"/>
          <w:numId w:val="5"/>
        </w:numPr>
        <w:rPr>
          <w:rFonts w:ascii="Arial" w:hAnsi="Arial" w:cs="Arial"/>
        </w:rPr>
      </w:pPr>
      <w:r w:rsidRPr="00607D95">
        <w:rPr>
          <w:rFonts w:ascii="Arial" w:hAnsi="Arial" w:cs="Arial"/>
        </w:rPr>
        <w:t>Parish Councillor Reports</w:t>
      </w:r>
    </w:p>
    <w:p w14:paraId="6E7A32FB" w14:textId="16152BEA" w:rsidR="00D80A8C" w:rsidRPr="00D80A8C" w:rsidRDefault="00D80A8C" w:rsidP="00D80A8C">
      <w:pPr>
        <w:pStyle w:val="ListParagraph"/>
        <w:numPr>
          <w:ilvl w:val="0"/>
          <w:numId w:val="9"/>
        </w:numPr>
        <w:ind w:left="993"/>
        <w:rPr>
          <w:rFonts w:ascii="Arial" w:hAnsi="Arial" w:cs="Arial"/>
          <w:i/>
          <w:iCs/>
          <w:color w:val="000000"/>
          <w:szCs w:val="20"/>
        </w:rPr>
      </w:pPr>
      <w:r w:rsidRPr="00D80A8C">
        <w:rPr>
          <w:rFonts w:ascii="Arial" w:hAnsi="Arial" w:cs="Arial"/>
          <w:i/>
          <w:iCs/>
          <w:color w:val="000000"/>
          <w:szCs w:val="20"/>
        </w:rPr>
        <w:t>Licensing by the Bishop of Chelmsford</w:t>
      </w:r>
      <w:r w:rsidRPr="00D80A8C">
        <w:rPr>
          <w:rFonts w:ascii="Arial" w:hAnsi="Arial" w:cs="Arial"/>
          <w:i/>
          <w:iCs/>
          <w:color w:val="000000"/>
          <w:szCs w:val="20"/>
        </w:rPr>
        <w:t xml:space="preserve"> </w:t>
      </w:r>
      <w:r w:rsidRPr="00D80A8C">
        <w:rPr>
          <w:rFonts w:ascii="Arial" w:hAnsi="Arial" w:cs="Arial"/>
          <w:i/>
          <w:iCs/>
          <w:color w:val="000000"/>
          <w:szCs w:val="20"/>
        </w:rPr>
        <w:t>of</w:t>
      </w:r>
      <w:r w:rsidRPr="00D80A8C">
        <w:rPr>
          <w:rFonts w:ascii="Arial" w:hAnsi="Arial" w:cs="Arial"/>
          <w:i/>
          <w:iCs/>
          <w:color w:val="000000"/>
          <w:szCs w:val="20"/>
        </w:rPr>
        <w:t xml:space="preserve"> </w:t>
      </w:r>
      <w:r w:rsidRPr="00D80A8C">
        <w:rPr>
          <w:rFonts w:ascii="Arial" w:hAnsi="Arial" w:cs="Arial"/>
          <w:i/>
          <w:iCs/>
          <w:color w:val="000000"/>
          <w:szCs w:val="20"/>
        </w:rPr>
        <w:t>The Revd Elizabeth Fox</w:t>
      </w:r>
      <w:r w:rsidRPr="00D80A8C">
        <w:rPr>
          <w:rFonts w:ascii="Arial" w:hAnsi="Arial" w:cs="Arial"/>
          <w:i/>
          <w:iCs/>
          <w:color w:val="000000"/>
          <w:szCs w:val="20"/>
        </w:rPr>
        <w:t xml:space="preserve"> </w:t>
      </w:r>
      <w:r w:rsidRPr="00D80A8C">
        <w:rPr>
          <w:rFonts w:ascii="Arial" w:hAnsi="Arial" w:cs="Arial"/>
          <w:i/>
          <w:iCs/>
          <w:color w:val="000000"/>
          <w:szCs w:val="20"/>
        </w:rPr>
        <w:t>as</w:t>
      </w:r>
      <w:r w:rsidRPr="00D80A8C">
        <w:rPr>
          <w:rFonts w:ascii="Arial" w:hAnsi="Arial" w:cs="Arial"/>
          <w:i/>
          <w:iCs/>
          <w:color w:val="000000"/>
          <w:szCs w:val="20"/>
        </w:rPr>
        <w:t xml:space="preserve"> </w:t>
      </w:r>
      <w:r w:rsidRPr="00D80A8C">
        <w:rPr>
          <w:rFonts w:ascii="Arial" w:hAnsi="Arial" w:cs="Arial"/>
          <w:i/>
          <w:iCs/>
          <w:color w:val="000000"/>
          <w:szCs w:val="20"/>
        </w:rPr>
        <w:t>Priest-in-Charge</w:t>
      </w:r>
      <w:r w:rsidRPr="00D80A8C">
        <w:rPr>
          <w:rFonts w:ascii="Arial" w:hAnsi="Arial" w:cs="Arial"/>
          <w:i/>
          <w:iCs/>
          <w:color w:val="000000"/>
          <w:szCs w:val="20"/>
        </w:rPr>
        <w:t xml:space="preserve"> </w:t>
      </w:r>
      <w:r w:rsidRPr="00D80A8C">
        <w:rPr>
          <w:rFonts w:ascii="Arial" w:hAnsi="Arial" w:cs="Arial"/>
          <w:i/>
          <w:iCs/>
          <w:color w:val="000000"/>
          <w:szCs w:val="20"/>
        </w:rPr>
        <w:t>On Monday 7th September at 7:30pm</w:t>
      </w:r>
      <w:r w:rsidRPr="00D80A8C">
        <w:rPr>
          <w:rFonts w:ascii="Arial" w:hAnsi="Arial" w:cs="Arial"/>
          <w:i/>
          <w:iCs/>
          <w:color w:val="000000"/>
          <w:szCs w:val="20"/>
        </w:rPr>
        <w:t xml:space="preserve"> </w:t>
      </w:r>
      <w:r w:rsidRPr="00D80A8C">
        <w:rPr>
          <w:rFonts w:ascii="Arial" w:hAnsi="Arial" w:cs="Arial"/>
          <w:i/>
          <w:iCs/>
          <w:color w:val="000000"/>
          <w:szCs w:val="20"/>
        </w:rPr>
        <w:t>in the Church of St. Nicholas’,</w:t>
      </w:r>
      <w:r w:rsidRPr="00D80A8C">
        <w:rPr>
          <w:rFonts w:ascii="Arial" w:hAnsi="Arial" w:cs="Arial"/>
          <w:i/>
          <w:iCs/>
          <w:color w:val="000000"/>
          <w:szCs w:val="20"/>
        </w:rPr>
        <w:t xml:space="preserve"> </w:t>
      </w:r>
      <w:r w:rsidRPr="00D80A8C">
        <w:rPr>
          <w:rFonts w:ascii="Arial" w:hAnsi="Arial" w:cs="Arial"/>
          <w:i/>
          <w:iCs/>
          <w:color w:val="000000"/>
          <w:szCs w:val="20"/>
        </w:rPr>
        <w:t>Fyfield</w:t>
      </w:r>
    </w:p>
    <w:p w14:paraId="7D65BAAC" w14:textId="3C28FE08" w:rsidR="00533511" w:rsidRPr="00FD5630" w:rsidRDefault="006E7AA5" w:rsidP="002666FC">
      <w:pPr>
        <w:pStyle w:val="ListParagraph"/>
        <w:numPr>
          <w:ilvl w:val="0"/>
          <w:numId w:val="5"/>
        </w:numPr>
        <w:tabs>
          <w:tab w:val="left" w:pos="426"/>
        </w:tabs>
        <w:rPr>
          <w:rFonts w:ascii="Arial" w:hAnsi="Arial" w:cs="Arial"/>
          <w:i/>
          <w:iCs/>
          <w:color w:val="000000" w:themeColor="text1"/>
          <w:szCs w:val="20"/>
        </w:rPr>
      </w:pPr>
      <w:r w:rsidRPr="00607D95">
        <w:rPr>
          <w:rFonts w:ascii="Arial" w:hAnsi="Arial" w:cs="Arial"/>
          <w:color w:val="000000" w:themeColor="text1"/>
        </w:rPr>
        <w:t>Police report</w:t>
      </w:r>
      <w:r w:rsidR="00306333" w:rsidRPr="00607D95">
        <w:rPr>
          <w:rFonts w:ascii="Arial" w:hAnsi="Arial" w:cs="Arial"/>
          <w:color w:val="000000" w:themeColor="text1"/>
        </w:rPr>
        <w:t>s</w:t>
      </w:r>
      <w:r w:rsidR="00FD5630">
        <w:rPr>
          <w:rFonts w:ascii="Arial" w:hAnsi="Arial" w:cs="Arial"/>
          <w:color w:val="000000" w:themeColor="text1"/>
        </w:rPr>
        <w:t xml:space="preserve"> – </w:t>
      </w:r>
      <w:r w:rsidR="00FD5630" w:rsidRPr="00FD5630">
        <w:rPr>
          <w:rFonts w:ascii="Arial" w:hAnsi="Arial" w:cs="Arial"/>
          <w:i/>
          <w:iCs/>
          <w:color w:val="000000" w:themeColor="text1"/>
        </w:rPr>
        <w:t>report requested</w:t>
      </w:r>
    </w:p>
    <w:p w14:paraId="279D6A5D" w14:textId="77777777" w:rsidR="00B21C31" w:rsidRPr="00577E65" w:rsidRDefault="00B21C31" w:rsidP="00B21C31">
      <w:pPr>
        <w:pStyle w:val="ListParagraph"/>
        <w:tabs>
          <w:tab w:val="left" w:pos="426"/>
        </w:tabs>
        <w:rPr>
          <w:rFonts w:ascii="Arial" w:hAnsi="Arial" w:cs="Arial"/>
          <w:color w:val="000000" w:themeColor="text1"/>
          <w:sz w:val="18"/>
          <w:szCs w:val="18"/>
        </w:rPr>
      </w:pPr>
    </w:p>
    <w:p w14:paraId="477947C9" w14:textId="77777777" w:rsidR="00990DC7" w:rsidRDefault="00990DC7" w:rsidP="002666FC">
      <w:pPr>
        <w:pStyle w:val="Heading1"/>
        <w:numPr>
          <w:ilvl w:val="0"/>
          <w:numId w:val="4"/>
        </w:numPr>
        <w:ind w:left="284" w:hanging="284"/>
      </w:pPr>
      <w:r>
        <w:t>RESIGNATION OF COUNCILLOR</w:t>
      </w:r>
    </w:p>
    <w:p w14:paraId="01801321" w14:textId="190312C5" w:rsidR="00990DC7" w:rsidRPr="00990DC7" w:rsidRDefault="00990DC7" w:rsidP="00990DC7">
      <w:pPr>
        <w:pStyle w:val="Heading1"/>
        <w:rPr>
          <w:b w:val="0"/>
          <w:bCs w:val="0"/>
        </w:rPr>
      </w:pPr>
      <w:r w:rsidRPr="00990DC7">
        <w:rPr>
          <w:b w:val="0"/>
          <w:bCs w:val="0"/>
        </w:rPr>
        <w:t>To</w:t>
      </w:r>
      <w:r w:rsidR="00981913">
        <w:rPr>
          <w:b w:val="0"/>
          <w:bCs w:val="0"/>
        </w:rPr>
        <w:t xml:space="preserve"> formally</w:t>
      </w:r>
      <w:r w:rsidRPr="00990DC7">
        <w:rPr>
          <w:b w:val="0"/>
          <w:bCs w:val="0"/>
        </w:rPr>
        <w:t xml:space="preserve"> </w:t>
      </w:r>
      <w:r>
        <w:rPr>
          <w:b w:val="0"/>
          <w:bCs w:val="0"/>
        </w:rPr>
        <w:t xml:space="preserve">note the resignation of Cllr Lynn Carpenter, following a move out of the </w:t>
      </w:r>
      <w:r w:rsidR="00FD5630">
        <w:rPr>
          <w:b w:val="0"/>
          <w:bCs w:val="0"/>
        </w:rPr>
        <w:t>Parish</w:t>
      </w:r>
      <w:r>
        <w:rPr>
          <w:b w:val="0"/>
          <w:bCs w:val="0"/>
        </w:rPr>
        <w:t>.</w:t>
      </w:r>
      <w:r w:rsidR="00577E65" w:rsidRPr="00990DC7">
        <w:rPr>
          <w:b w:val="0"/>
          <w:bCs w:val="0"/>
        </w:rPr>
        <w:t xml:space="preserve"> </w:t>
      </w:r>
      <w:r w:rsidR="00981913">
        <w:rPr>
          <w:b w:val="0"/>
          <w:bCs w:val="0"/>
        </w:rPr>
        <w:t xml:space="preserve">  This leaves the Council with </w:t>
      </w:r>
      <w:r w:rsidR="00667219">
        <w:rPr>
          <w:b w:val="0"/>
          <w:bCs w:val="0"/>
        </w:rPr>
        <w:t>4 Vacancies in The Lavers ward.</w:t>
      </w:r>
    </w:p>
    <w:p w14:paraId="759EB9CB" w14:textId="77777777" w:rsidR="00990DC7" w:rsidRDefault="00990DC7" w:rsidP="00990DC7">
      <w:pPr>
        <w:pStyle w:val="Heading1"/>
        <w:ind w:left="284"/>
      </w:pPr>
    </w:p>
    <w:p w14:paraId="2B389C21" w14:textId="296A7F34" w:rsidR="00AD10FE" w:rsidRPr="00454AC2" w:rsidRDefault="00C87BE6" w:rsidP="002666FC">
      <w:pPr>
        <w:pStyle w:val="Heading1"/>
        <w:numPr>
          <w:ilvl w:val="0"/>
          <w:numId w:val="4"/>
        </w:numPr>
        <w:ind w:left="284" w:hanging="284"/>
      </w:pPr>
      <w:r w:rsidRPr="00454AC2">
        <w:t>PUBLIC RIGHTS OF WAY (PRoW)</w:t>
      </w:r>
    </w:p>
    <w:p w14:paraId="591EE39D" w14:textId="243AD393" w:rsidR="00ED2067" w:rsidRPr="00577E65" w:rsidRDefault="00065754" w:rsidP="00577E65">
      <w:pPr>
        <w:rPr>
          <w:rFonts w:cs="Arial"/>
        </w:rPr>
      </w:pPr>
      <w:r w:rsidRPr="00577E65">
        <w:rPr>
          <w:rFonts w:cs="Arial"/>
        </w:rPr>
        <w:t xml:space="preserve">To </w:t>
      </w:r>
      <w:r w:rsidRPr="00577E65">
        <w:rPr>
          <w:rFonts w:cs="Arial"/>
          <w:b/>
          <w:bCs/>
          <w:i/>
          <w:iCs/>
        </w:rPr>
        <w:t>NOTE</w:t>
      </w:r>
      <w:r w:rsidRPr="00577E65">
        <w:rPr>
          <w:rFonts w:cs="Arial"/>
        </w:rPr>
        <w:t xml:space="preserve"> </w:t>
      </w:r>
      <w:r w:rsidR="00333848" w:rsidRPr="00577E65">
        <w:rPr>
          <w:rFonts w:cs="Arial"/>
        </w:rPr>
        <w:t>any updates or issue</w:t>
      </w:r>
      <w:r w:rsidR="00ED2067" w:rsidRPr="00577E65">
        <w:rPr>
          <w:rFonts w:cs="Arial"/>
        </w:rPr>
        <w:t>s</w:t>
      </w:r>
      <w:r w:rsidR="00024F8C">
        <w:rPr>
          <w:rFonts w:cs="Arial"/>
        </w:rPr>
        <w:t>.</w:t>
      </w:r>
    </w:p>
    <w:p w14:paraId="34552399" w14:textId="77777777" w:rsidR="00A33C80" w:rsidRPr="00577E65" w:rsidRDefault="00A33C80" w:rsidP="0044624D">
      <w:pPr>
        <w:jc w:val="both"/>
        <w:outlineLvl w:val="0"/>
        <w:rPr>
          <w:rFonts w:cs="Arial"/>
          <w:kern w:val="36"/>
          <w:sz w:val="16"/>
          <w:szCs w:val="16"/>
        </w:rPr>
      </w:pPr>
    </w:p>
    <w:p w14:paraId="25B309EB" w14:textId="6239F3FA" w:rsidR="00256B12" w:rsidRPr="00256B12" w:rsidRDefault="00577E65" w:rsidP="002666FC">
      <w:pPr>
        <w:pStyle w:val="Heading1"/>
        <w:numPr>
          <w:ilvl w:val="0"/>
          <w:numId w:val="4"/>
        </w:numPr>
        <w:ind w:left="284" w:hanging="284"/>
      </w:pPr>
      <w:r>
        <w:t xml:space="preserve"> </w:t>
      </w:r>
      <w:r w:rsidR="00A82F89">
        <w:t>SALT BINS</w:t>
      </w:r>
    </w:p>
    <w:p w14:paraId="5518F9C5" w14:textId="5373E906" w:rsidR="008347C5" w:rsidRDefault="00647FD0" w:rsidP="008347C5">
      <w:pPr>
        <w:jc w:val="both"/>
        <w:rPr>
          <w:rFonts w:cs="Arial"/>
          <w:szCs w:val="20"/>
        </w:rPr>
      </w:pPr>
      <w:r>
        <w:rPr>
          <w:rFonts w:cs="Arial"/>
          <w:color w:val="000000"/>
          <w:szCs w:val="20"/>
        </w:rPr>
        <w:t xml:space="preserve">Councillors are asked to confirm that the salt bins in the Parish (located at </w:t>
      </w:r>
      <w:r w:rsidR="008347C5">
        <w:rPr>
          <w:rFonts w:cs="Arial"/>
          <w:color w:val="000000"/>
          <w:szCs w:val="20"/>
        </w:rPr>
        <w:t xml:space="preserve">Gould Close, Bovinger and </w:t>
      </w:r>
      <w:r w:rsidR="008347C5" w:rsidRPr="000E0324">
        <w:rPr>
          <w:rFonts w:cs="Arial"/>
          <w:szCs w:val="20"/>
        </w:rPr>
        <w:t>Pedlars End</w:t>
      </w:r>
      <w:r w:rsidR="008347C5">
        <w:rPr>
          <w:rFonts w:cs="Arial"/>
          <w:szCs w:val="20"/>
        </w:rPr>
        <w:t>)</w:t>
      </w:r>
      <w:r w:rsidR="00187373">
        <w:rPr>
          <w:rFonts w:cs="Arial"/>
          <w:szCs w:val="20"/>
        </w:rPr>
        <w:t xml:space="preserve"> are sufficiently filled with salt in readiness for the winter months.</w:t>
      </w:r>
    </w:p>
    <w:p w14:paraId="79FDB111" w14:textId="77777777" w:rsidR="00187373" w:rsidRDefault="00187373" w:rsidP="008347C5">
      <w:pPr>
        <w:jc w:val="both"/>
        <w:rPr>
          <w:rFonts w:cs="Arial"/>
          <w:szCs w:val="20"/>
        </w:rPr>
      </w:pPr>
    </w:p>
    <w:p w14:paraId="4BD1C287" w14:textId="77777777" w:rsidR="008347C5" w:rsidRDefault="008347C5" w:rsidP="008347C5">
      <w:pPr>
        <w:jc w:val="both"/>
        <w:rPr>
          <w:rFonts w:cs="Arial"/>
          <w:szCs w:val="20"/>
        </w:rPr>
      </w:pPr>
    </w:p>
    <w:p w14:paraId="77A641F4" w14:textId="4F9282BF" w:rsidR="004F5292" w:rsidRPr="008347C5" w:rsidRDefault="00607843" w:rsidP="008347C5">
      <w:pPr>
        <w:pStyle w:val="Heading1"/>
        <w:numPr>
          <w:ilvl w:val="0"/>
          <w:numId w:val="4"/>
        </w:numPr>
        <w:ind w:left="284" w:hanging="284"/>
        <w:rPr>
          <w:color w:val="0B0C0C"/>
        </w:rPr>
      </w:pPr>
      <w:r>
        <w:lastRenderedPageBreak/>
        <w:t>HERITAGE</w:t>
      </w:r>
      <w:r w:rsidR="00FA0177">
        <w:t xml:space="preserve"> PROJECT</w:t>
      </w:r>
    </w:p>
    <w:p w14:paraId="4BC6F4E5" w14:textId="6B96A3EF" w:rsidR="00ED0BA8" w:rsidRDefault="00ED0BA8" w:rsidP="002822CF">
      <w:pPr>
        <w:autoSpaceDE w:val="0"/>
        <w:autoSpaceDN w:val="0"/>
        <w:adjustRightInd w:val="0"/>
        <w:jc w:val="both"/>
      </w:pPr>
      <w:r>
        <w:t xml:space="preserve">To receive an update on any activity for this project. </w:t>
      </w:r>
    </w:p>
    <w:p w14:paraId="032B573C" w14:textId="77777777" w:rsidR="00ED0BA8" w:rsidRPr="002822CF" w:rsidRDefault="00ED0BA8" w:rsidP="002822CF">
      <w:pPr>
        <w:autoSpaceDE w:val="0"/>
        <w:autoSpaceDN w:val="0"/>
        <w:adjustRightInd w:val="0"/>
        <w:jc w:val="both"/>
        <w:rPr>
          <w:rFonts w:cs="Arial"/>
          <w:szCs w:val="20"/>
        </w:rPr>
      </w:pPr>
    </w:p>
    <w:p w14:paraId="511A87B1" w14:textId="3211CFE3" w:rsidR="004270E0" w:rsidRPr="00110821" w:rsidRDefault="00110821" w:rsidP="002666FC">
      <w:pPr>
        <w:pStyle w:val="Heading1"/>
        <w:numPr>
          <w:ilvl w:val="0"/>
          <w:numId w:val="4"/>
        </w:numPr>
        <w:ind w:left="284" w:hanging="284"/>
      </w:pPr>
      <w:r w:rsidRPr="00110821">
        <w:t xml:space="preserve">  </w:t>
      </w:r>
      <w:r w:rsidR="004D6757">
        <w:t xml:space="preserve">STREET LIGHTS, </w:t>
      </w:r>
      <w:r w:rsidR="006E7A77">
        <w:t>MORETON</w:t>
      </w:r>
    </w:p>
    <w:p w14:paraId="0573C98D" w14:textId="6BBFE3F4" w:rsidR="00FE1932" w:rsidRDefault="00FE1932" w:rsidP="00FE1932">
      <w:pPr>
        <w:jc w:val="both"/>
      </w:pPr>
      <w:r>
        <w:t xml:space="preserve">It was agreed at the July meeting that the </w:t>
      </w:r>
      <w:r>
        <w:t xml:space="preserve">Parish Council would do some investigative work on the matter, including liaising with residents, and go back to Cllr Balcombe with their findings.  </w:t>
      </w:r>
      <w:r>
        <w:t xml:space="preserve">However, following the </w:t>
      </w:r>
      <w:r w:rsidR="00082933">
        <w:t xml:space="preserve">July </w:t>
      </w:r>
      <w:r>
        <w:t xml:space="preserve">meeting an important point was raised </w:t>
      </w:r>
      <w:r w:rsidR="004A4070">
        <w:t xml:space="preserve">in that </w:t>
      </w:r>
      <w:r w:rsidR="00A14402">
        <w:t>residents</w:t>
      </w:r>
      <w:r w:rsidR="003657A1">
        <w:t>’</w:t>
      </w:r>
      <w:r w:rsidR="00A14402">
        <w:t xml:space="preserve"> opinion may not be fully understood until such time as the nights were drawing in and the lighting could be viewed from a practical </w:t>
      </w:r>
      <w:r w:rsidR="00082933">
        <w:t>‘</w:t>
      </w:r>
      <w:r w:rsidR="00A14402">
        <w:t>position of use</w:t>
      </w:r>
      <w:r w:rsidR="00082933">
        <w:t>’</w:t>
      </w:r>
      <w:r w:rsidR="00A14402">
        <w:t xml:space="preserve"> during hours of dark</w:t>
      </w:r>
      <w:r w:rsidR="00082933">
        <w:t>ness</w:t>
      </w:r>
      <w:r w:rsidR="00A14402">
        <w:t xml:space="preserve">.  As such, Councillors are asked to </w:t>
      </w:r>
      <w:r w:rsidR="00A14402" w:rsidRPr="00B84A78">
        <w:rPr>
          <w:b/>
          <w:bCs/>
          <w:i/>
          <w:iCs/>
        </w:rPr>
        <w:t>AGREE</w:t>
      </w:r>
      <w:r w:rsidR="00A14402">
        <w:t xml:space="preserve"> waiting until November</w:t>
      </w:r>
      <w:r w:rsidR="00B84A78">
        <w:t xml:space="preserve"> before writing to residents.</w:t>
      </w:r>
      <w:r w:rsidR="00A14402">
        <w:t xml:space="preserve"> </w:t>
      </w:r>
    </w:p>
    <w:p w14:paraId="21F10AD4" w14:textId="4607E670" w:rsidR="00017C2F" w:rsidRDefault="00017C2F" w:rsidP="00577E65">
      <w:pPr>
        <w:jc w:val="both"/>
        <w:rPr>
          <w:rFonts w:ascii="Aptos" w:hAnsi="Aptos"/>
        </w:rPr>
      </w:pPr>
    </w:p>
    <w:p w14:paraId="76D8F50F" w14:textId="7A4E2523" w:rsidR="00637936" w:rsidRPr="003F344C" w:rsidRDefault="00637936" w:rsidP="00637936">
      <w:pPr>
        <w:pStyle w:val="ListParagraph"/>
        <w:numPr>
          <w:ilvl w:val="0"/>
          <w:numId w:val="4"/>
        </w:numPr>
        <w:ind w:left="284" w:hanging="284"/>
        <w:jc w:val="both"/>
        <w:rPr>
          <w:rFonts w:ascii="Arial" w:hAnsi="Arial" w:cs="Arial"/>
          <w:b/>
          <w:bCs/>
        </w:rPr>
      </w:pPr>
      <w:r w:rsidRPr="003F344C">
        <w:rPr>
          <w:rFonts w:ascii="Arial" w:hAnsi="Arial" w:cs="Arial"/>
          <w:b/>
          <w:bCs/>
        </w:rPr>
        <w:t xml:space="preserve">  PAVEMENT WORKS</w:t>
      </w:r>
    </w:p>
    <w:p w14:paraId="7812AEBD" w14:textId="150BCABC" w:rsidR="00637936" w:rsidRPr="003F344C" w:rsidRDefault="00637936" w:rsidP="00637936">
      <w:pPr>
        <w:jc w:val="both"/>
        <w:rPr>
          <w:rFonts w:cs="Arial"/>
        </w:rPr>
      </w:pPr>
      <w:r w:rsidRPr="003F344C">
        <w:rPr>
          <w:rFonts w:cs="Arial"/>
        </w:rPr>
        <w:t xml:space="preserve">To </w:t>
      </w:r>
      <w:r w:rsidR="00082933">
        <w:rPr>
          <w:rFonts w:cs="Arial"/>
        </w:rPr>
        <w:t>n</w:t>
      </w:r>
      <w:r w:rsidRPr="003F344C">
        <w:rPr>
          <w:rFonts w:cs="Arial"/>
        </w:rPr>
        <w:t xml:space="preserve">ote pavement repair works were completed in Gould Close in August.  </w:t>
      </w:r>
      <w:r w:rsidR="003F344C" w:rsidRPr="003F344C">
        <w:rPr>
          <w:rFonts w:cs="Arial"/>
        </w:rPr>
        <w:t>There has been no update on the Pavement Repair request for the Hoppitt, Moreton, and the Clerk has requested an update on this situation.</w:t>
      </w:r>
    </w:p>
    <w:p w14:paraId="7A0CDA75" w14:textId="77777777" w:rsidR="00173734" w:rsidRDefault="00173734" w:rsidP="00511DBB">
      <w:pPr>
        <w:jc w:val="both"/>
        <w:rPr>
          <w:sz w:val="16"/>
          <w:szCs w:val="20"/>
        </w:rPr>
      </w:pPr>
    </w:p>
    <w:p w14:paraId="45ED1350" w14:textId="6BC36D69" w:rsidR="00CE4CC6" w:rsidRPr="00CE4CC6" w:rsidRDefault="00024F8C" w:rsidP="00CE4CC6">
      <w:pPr>
        <w:pStyle w:val="Heading1"/>
        <w:numPr>
          <w:ilvl w:val="0"/>
          <w:numId w:val="4"/>
        </w:numPr>
        <w:ind w:left="284" w:hanging="284"/>
      </w:pPr>
      <w:r>
        <w:t xml:space="preserve"> </w:t>
      </w:r>
      <w:r w:rsidR="00CE4CC6" w:rsidRPr="00CE4CC6">
        <w:t>COMMUNITY ASSETS AND POSSIBLE TRANSFERS</w:t>
      </w:r>
    </w:p>
    <w:p w14:paraId="330AC4F2" w14:textId="3879640A" w:rsidR="00CE4CC6" w:rsidRPr="00CE4CC6" w:rsidRDefault="00CE4CC6" w:rsidP="00CE4CC6">
      <w:pPr>
        <w:jc w:val="both"/>
      </w:pPr>
      <w:r w:rsidRPr="00CE4CC6">
        <w:t xml:space="preserve">EFDC is currently looking at its Community Asset Transfer process as part of the Local Government Reorganisation situation.  This matter will be considered at the </w:t>
      </w:r>
      <w:proofErr w:type="gramStart"/>
      <w:r w:rsidRPr="00CE4CC6">
        <w:t>2</w:t>
      </w:r>
      <w:r w:rsidRPr="00CE4CC6">
        <w:rPr>
          <w:vertAlign w:val="superscript"/>
        </w:rPr>
        <w:t>nd</w:t>
      </w:r>
      <w:proofErr w:type="gramEnd"/>
      <w:r w:rsidRPr="00CE4CC6">
        <w:t xml:space="preserve"> September EFDC Place Scrutiny meeting and the </w:t>
      </w:r>
      <w:proofErr w:type="gramStart"/>
      <w:r w:rsidRPr="00CE4CC6">
        <w:t>14</w:t>
      </w:r>
      <w:r w:rsidRPr="00CE4CC6">
        <w:rPr>
          <w:vertAlign w:val="superscript"/>
        </w:rPr>
        <w:t>th</w:t>
      </w:r>
      <w:proofErr w:type="gramEnd"/>
      <w:r w:rsidRPr="00CE4CC6">
        <w:t xml:space="preserve"> September EFDC Cabinet meeting.  </w:t>
      </w:r>
      <w:r>
        <w:t xml:space="preserve">Councillors will recall that the Village Green at Moreton has already been sent to EFDC to consider as part of this process. </w:t>
      </w:r>
      <w:r w:rsidR="00F47A21">
        <w:t xml:space="preserve"> Councillors have previously considered any other areas of the land in the Parish they may wish to consider, however are asked to do so again </w:t>
      </w:r>
      <w:proofErr w:type="gramStart"/>
      <w:r w:rsidR="00F47A21">
        <w:t>in light of</w:t>
      </w:r>
      <w:proofErr w:type="gramEnd"/>
      <w:r w:rsidR="00F47A21">
        <w:t xml:space="preserve"> this new process.</w:t>
      </w:r>
    </w:p>
    <w:p w14:paraId="4CE81525" w14:textId="3F324C6F" w:rsidR="00024F8C" w:rsidRPr="00577E65" w:rsidRDefault="00024F8C" w:rsidP="00CE4CC6">
      <w:pPr>
        <w:pStyle w:val="Heading1"/>
        <w:ind w:left="284"/>
        <w:rPr>
          <w:sz w:val="16"/>
          <w:szCs w:val="20"/>
        </w:rPr>
      </w:pPr>
    </w:p>
    <w:p w14:paraId="2AEA0196" w14:textId="625235FF" w:rsidR="00027B99" w:rsidRPr="0093640C" w:rsidRDefault="00BC1A9F" w:rsidP="002666FC">
      <w:pPr>
        <w:pStyle w:val="Heading1"/>
        <w:numPr>
          <w:ilvl w:val="0"/>
          <w:numId w:val="4"/>
        </w:numPr>
        <w:ind w:left="284" w:hanging="284"/>
      </w:pPr>
      <w:r w:rsidRPr="0093640C">
        <w:t>DIGITAL ESSEX</w:t>
      </w:r>
      <w:r w:rsidR="00826B18" w:rsidRPr="0093640C">
        <w:t xml:space="preserve"> / MOBILE CONNECTIVITY</w:t>
      </w:r>
    </w:p>
    <w:p w14:paraId="3AC4BAB9" w14:textId="43A4CFD1" w:rsidR="003952E6" w:rsidRPr="0093640C" w:rsidRDefault="00826B18" w:rsidP="003952E6">
      <w:pPr>
        <w:jc w:val="both"/>
        <w:rPr>
          <w:szCs w:val="20"/>
        </w:rPr>
      </w:pPr>
      <w:r w:rsidRPr="0093640C">
        <w:rPr>
          <w:szCs w:val="20"/>
        </w:rPr>
        <w:t xml:space="preserve">The Clerk received an email from Alex Burghart MP which included a response from BT </w:t>
      </w:r>
      <w:proofErr w:type="gramStart"/>
      <w:r w:rsidRPr="0093640C">
        <w:rPr>
          <w:szCs w:val="20"/>
        </w:rPr>
        <w:t>with regard to</w:t>
      </w:r>
      <w:proofErr w:type="gramEnd"/>
      <w:r w:rsidRPr="0093640C">
        <w:rPr>
          <w:szCs w:val="20"/>
        </w:rPr>
        <w:t xml:space="preserve"> broadband connectivity in </w:t>
      </w:r>
      <w:r w:rsidR="008847E6" w:rsidRPr="0093640C">
        <w:rPr>
          <w:szCs w:val="20"/>
        </w:rPr>
        <w:t>Moreton</w:t>
      </w:r>
      <w:r w:rsidRPr="0093640C">
        <w:rPr>
          <w:szCs w:val="20"/>
        </w:rPr>
        <w:t xml:space="preserve">.  </w:t>
      </w:r>
      <w:r w:rsidR="003952E6" w:rsidRPr="0093640C">
        <w:rPr>
          <w:szCs w:val="20"/>
        </w:rPr>
        <w:t>The response stated that BT r</w:t>
      </w:r>
      <w:r w:rsidR="003952E6" w:rsidRPr="0093640C">
        <w:rPr>
          <w:szCs w:val="20"/>
        </w:rPr>
        <w:t xml:space="preserve">ecognise that the local community is looking to improve mobile coverage, particularly in </w:t>
      </w:r>
      <w:r w:rsidR="003952E6" w:rsidRPr="0093640C">
        <w:rPr>
          <w:szCs w:val="20"/>
        </w:rPr>
        <w:t>the</w:t>
      </w:r>
      <w:r w:rsidR="003952E6" w:rsidRPr="0093640C">
        <w:rPr>
          <w:szCs w:val="20"/>
        </w:rPr>
        <w:t xml:space="preserve"> local school and church</w:t>
      </w:r>
      <w:r w:rsidR="003952E6" w:rsidRPr="0093640C">
        <w:rPr>
          <w:szCs w:val="20"/>
        </w:rPr>
        <w:t xml:space="preserve">, and they </w:t>
      </w:r>
      <w:r w:rsidR="003952E6" w:rsidRPr="0093640C">
        <w:rPr>
          <w:szCs w:val="20"/>
        </w:rPr>
        <w:t>understand that residents have concerns about the installation of a mobile phone mast in the area.</w:t>
      </w:r>
      <w:r w:rsidR="003952E6" w:rsidRPr="0093640C">
        <w:rPr>
          <w:szCs w:val="20"/>
        </w:rPr>
        <w:t xml:space="preserve"> </w:t>
      </w:r>
      <w:proofErr w:type="gramStart"/>
      <w:r w:rsidR="003952E6" w:rsidRPr="0093640C">
        <w:rPr>
          <w:szCs w:val="20"/>
        </w:rPr>
        <w:t>However</w:t>
      </w:r>
      <w:proofErr w:type="gramEnd"/>
      <w:r w:rsidR="003952E6" w:rsidRPr="0093640C">
        <w:rPr>
          <w:szCs w:val="20"/>
        </w:rPr>
        <w:t xml:space="preserve"> </w:t>
      </w:r>
      <w:r w:rsidR="003952E6" w:rsidRPr="0093640C">
        <w:rPr>
          <w:szCs w:val="20"/>
        </w:rPr>
        <w:t xml:space="preserve">Moreton’s geography makes resolving mobile coverage and quality a bit technically challenging. The village sits in a low-lying area surrounded by hills, which block signals from the nearest EE site, which limits scope to improve coverage using EE’s existing infrastructure in the area. </w:t>
      </w:r>
      <w:r w:rsidR="003952E6" w:rsidRPr="0093640C">
        <w:rPr>
          <w:szCs w:val="20"/>
        </w:rPr>
        <w:t xml:space="preserve"> The response stated that </w:t>
      </w:r>
      <w:r w:rsidR="00EA6923">
        <w:rPr>
          <w:szCs w:val="20"/>
        </w:rPr>
        <w:t>i</w:t>
      </w:r>
      <w:r w:rsidR="003952E6" w:rsidRPr="0093640C">
        <w:rPr>
          <w:szCs w:val="20"/>
        </w:rPr>
        <w:t>f the local authority and community are open to exploring alternative solutions, EE could investigate the potential deployment of small cells on suitable street furniture (such as lighting columns/ lampposts). This would have less of a visual impact than a mobile mast.</w:t>
      </w:r>
      <w:r w:rsidR="003F29D1" w:rsidRPr="0093640C">
        <w:rPr>
          <w:szCs w:val="20"/>
        </w:rPr>
        <w:t xml:space="preserve"> </w:t>
      </w:r>
      <w:r w:rsidR="003952E6" w:rsidRPr="0093640C">
        <w:rPr>
          <w:szCs w:val="20"/>
        </w:rPr>
        <w:t xml:space="preserve">If small cells are not an option, then </w:t>
      </w:r>
      <w:r w:rsidR="003F29D1" w:rsidRPr="0093640C">
        <w:rPr>
          <w:szCs w:val="20"/>
        </w:rPr>
        <w:t xml:space="preserve">BT state that </w:t>
      </w:r>
      <w:r w:rsidR="003952E6" w:rsidRPr="0093640C">
        <w:rPr>
          <w:szCs w:val="20"/>
        </w:rPr>
        <w:t>signal boosters are available on the open market to purchase but</w:t>
      </w:r>
      <w:r w:rsidR="003F29D1" w:rsidRPr="0093640C">
        <w:rPr>
          <w:szCs w:val="20"/>
        </w:rPr>
        <w:t xml:space="preserve"> they could not </w:t>
      </w:r>
      <w:r w:rsidR="003952E6" w:rsidRPr="0093640C">
        <w:rPr>
          <w:szCs w:val="20"/>
        </w:rPr>
        <w:t>comment on their effectiveness.</w:t>
      </w:r>
      <w:r w:rsidR="00CF3ABB" w:rsidRPr="0093640C">
        <w:rPr>
          <w:szCs w:val="20"/>
        </w:rPr>
        <w:t xml:space="preserve">  The email from Mr Burghart advised that if the Parish Council was interested, he would pass on contact details. </w:t>
      </w:r>
    </w:p>
    <w:p w14:paraId="129BD060" w14:textId="77777777" w:rsidR="00B84A78" w:rsidRPr="0093640C" w:rsidRDefault="00B84A78" w:rsidP="003952E6">
      <w:pPr>
        <w:jc w:val="both"/>
        <w:rPr>
          <w:szCs w:val="20"/>
        </w:rPr>
      </w:pPr>
    </w:p>
    <w:p w14:paraId="4CC2ABE3" w14:textId="2D203205" w:rsidR="00B84A78" w:rsidRDefault="00B84A78" w:rsidP="003952E6">
      <w:pPr>
        <w:jc w:val="both"/>
        <w:rPr>
          <w:szCs w:val="20"/>
        </w:rPr>
      </w:pPr>
      <w:r w:rsidRPr="0093640C">
        <w:rPr>
          <w:szCs w:val="20"/>
        </w:rPr>
        <w:t xml:space="preserve">As a further update, </w:t>
      </w:r>
      <w:r w:rsidR="00D22549" w:rsidRPr="0093640C">
        <w:rPr>
          <w:szCs w:val="20"/>
        </w:rPr>
        <w:t>it is understood that ATC (Digital Essex) continue to liaise with a landowner in Moreton</w:t>
      </w:r>
      <w:r w:rsidR="00240782">
        <w:rPr>
          <w:szCs w:val="20"/>
        </w:rPr>
        <w:t xml:space="preserve"> looking at a possible location for a mast</w:t>
      </w:r>
      <w:r w:rsidR="0093640C">
        <w:rPr>
          <w:szCs w:val="20"/>
        </w:rPr>
        <w:t>, with a further meeting scheduled for this month.</w:t>
      </w:r>
    </w:p>
    <w:p w14:paraId="443B8694" w14:textId="77777777" w:rsidR="00EA6923" w:rsidRDefault="00EA6923" w:rsidP="003952E6">
      <w:pPr>
        <w:jc w:val="both"/>
        <w:rPr>
          <w:szCs w:val="20"/>
        </w:rPr>
      </w:pPr>
    </w:p>
    <w:p w14:paraId="2B2CAEFA" w14:textId="7B6B7AB5" w:rsidR="00EA6923" w:rsidRDefault="00EA6923" w:rsidP="003952E6">
      <w:pPr>
        <w:jc w:val="both"/>
        <w:rPr>
          <w:szCs w:val="20"/>
        </w:rPr>
      </w:pPr>
      <w:proofErr w:type="gramStart"/>
      <w:r>
        <w:rPr>
          <w:szCs w:val="20"/>
        </w:rPr>
        <w:t>Councillors</w:t>
      </w:r>
      <w:proofErr w:type="gramEnd"/>
      <w:r>
        <w:rPr>
          <w:szCs w:val="20"/>
        </w:rPr>
        <w:t xml:space="preserve"> area asked to </w:t>
      </w:r>
      <w:r w:rsidRPr="002552D6">
        <w:rPr>
          <w:b/>
          <w:bCs/>
          <w:i/>
          <w:iCs/>
          <w:szCs w:val="20"/>
        </w:rPr>
        <w:t>CONSIDER</w:t>
      </w:r>
      <w:r>
        <w:rPr>
          <w:szCs w:val="20"/>
        </w:rPr>
        <w:t xml:space="preserve"> any </w:t>
      </w:r>
      <w:r w:rsidR="002552D6">
        <w:rPr>
          <w:szCs w:val="20"/>
        </w:rPr>
        <w:t>action required in relation to this matter.</w:t>
      </w:r>
    </w:p>
    <w:p w14:paraId="1FD6B13C" w14:textId="77777777" w:rsidR="004935FC" w:rsidRDefault="004935FC" w:rsidP="003952E6">
      <w:pPr>
        <w:jc w:val="both"/>
        <w:rPr>
          <w:szCs w:val="20"/>
        </w:rPr>
      </w:pPr>
    </w:p>
    <w:p w14:paraId="3D62083A" w14:textId="0BF5299E" w:rsidR="004935FC" w:rsidRPr="004935FC" w:rsidRDefault="004935FC" w:rsidP="004935FC">
      <w:pPr>
        <w:pStyle w:val="Heading1"/>
        <w:numPr>
          <w:ilvl w:val="0"/>
          <w:numId w:val="4"/>
        </w:numPr>
        <w:ind w:left="284" w:hanging="284"/>
      </w:pPr>
      <w:r>
        <w:t xml:space="preserve"> REVIEW OF POLLING STATIONS</w:t>
      </w:r>
    </w:p>
    <w:p w14:paraId="70070CA2" w14:textId="6B43E3E2" w:rsidR="00184938" w:rsidRPr="004935FC" w:rsidRDefault="00744146" w:rsidP="00184938">
      <w:pPr>
        <w:jc w:val="both"/>
        <w:rPr>
          <w:color w:val="000000"/>
          <w:szCs w:val="20"/>
        </w:rPr>
      </w:pPr>
      <w:r>
        <w:rPr>
          <w:rStyle w:val="Strong"/>
          <w:rFonts w:cs="Arial"/>
          <w:b w:val="0"/>
          <w:bCs w:val="0"/>
          <w:szCs w:val="20"/>
        </w:rPr>
        <w:t xml:space="preserve">EFDC is undertaking an </w:t>
      </w:r>
      <w:r w:rsidRPr="00744146">
        <w:rPr>
          <w:rStyle w:val="Strong"/>
          <w:rFonts w:cs="Arial"/>
          <w:b w:val="0"/>
          <w:bCs w:val="0"/>
          <w:szCs w:val="20"/>
        </w:rPr>
        <w:t>interim review of polling districts and polling places</w:t>
      </w:r>
      <w:r w:rsidRPr="00744146">
        <w:rPr>
          <w:szCs w:val="20"/>
        </w:rPr>
        <w:t xml:space="preserve">, involving </w:t>
      </w:r>
      <w:r w:rsidRPr="00744146">
        <w:rPr>
          <w:rStyle w:val="Strong"/>
          <w:rFonts w:cs="Arial"/>
          <w:b w:val="0"/>
          <w:bCs w:val="0"/>
          <w:szCs w:val="20"/>
        </w:rPr>
        <w:t>eight polling venues</w:t>
      </w:r>
      <w:r w:rsidRPr="00744146">
        <w:rPr>
          <w:szCs w:val="20"/>
        </w:rPr>
        <w:t xml:space="preserve"> within the district</w:t>
      </w:r>
      <w:r>
        <w:rPr>
          <w:szCs w:val="20"/>
        </w:rPr>
        <w:t xml:space="preserve">, one of which affects residents in this Parish.  </w:t>
      </w:r>
      <w:r w:rsidR="002552D6">
        <w:rPr>
          <w:szCs w:val="20"/>
        </w:rPr>
        <w:t>EFDC state that t</w:t>
      </w:r>
      <w:r w:rsidRPr="00744146">
        <w:rPr>
          <w:szCs w:val="20"/>
        </w:rPr>
        <w:t>he purpose of the review is to ensure that polling arrangements continue to provide electors with reasonable and accessible facilities for voting and that polling places remain suitable for their respective polling districts.</w:t>
      </w:r>
      <w:r w:rsidR="00922F59">
        <w:rPr>
          <w:szCs w:val="20"/>
        </w:rPr>
        <w:t xml:space="preserve">  The public consultation runs from </w:t>
      </w:r>
      <w:r w:rsidRPr="00744146">
        <w:rPr>
          <w:rStyle w:val="Strong"/>
          <w:rFonts w:cs="Arial"/>
          <w:b w:val="0"/>
          <w:bCs w:val="0"/>
          <w:szCs w:val="20"/>
        </w:rPr>
        <w:t>Monday 27 July 2026 until Friday 11 September 2026</w:t>
      </w:r>
      <w:r w:rsidR="00922F59">
        <w:rPr>
          <w:szCs w:val="20"/>
        </w:rPr>
        <w:t xml:space="preserve">, and during this time </w:t>
      </w:r>
      <w:r w:rsidRPr="00744146">
        <w:rPr>
          <w:szCs w:val="20"/>
        </w:rPr>
        <w:t>interested parties are invited to submit comments on the proposed polling place arrangements, including the suitability and accessibility of the venues under review.</w:t>
      </w:r>
      <w:r w:rsidR="00922F59">
        <w:rPr>
          <w:szCs w:val="20"/>
        </w:rPr>
        <w:t xml:space="preserve">  </w:t>
      </w:r>
      <w:r w:rsidR="002552D6">
        <w:rPr>
          <w:szCs w:val="20"/>
        </w:rPr>
        <w:t xml:space="preserve">The review </w:t>
      </w:r>
      <w:r w:rsidR="00922F59">
        <w:rPr>
          <w:szCs w:val="20"/>
        </w:rPr>
        <w:t>propose</w:t>
      </w:r>
      <w:r w:rsidR="002552D6">
        <w:rPr>
          <w:szCs w:val="20"/>
        </w:rPr>
        <w:t xml:space="preserve">s </w:t>
      </w:r>
      <w:r w:rsidR="00184938">
        <w:rPr>
          <w:szCs w:val="20"/>
        </w:rPr>
        <w:t xml:space="preserve">to move </w:t>
      </w:r>
      <w:r w:rsidR="007C7FFB" w:rsidRPr="004935FC">
        <w:rPr>
          <w:color w:val="000000"/>
          <w:szCs w:val="20"/>
        </w:rPr>
        <w:t xml:space="preserve">High Laver East and Little Laver </w:t>
      </w:r>
      <w:r w:rsidR="00184938" w:rsidRPr="004935FC">
        <w:rPr>
          <w:color w:val="000000"/>
          <w:szCs w:val="20"/>
        </w:rPr>
        <w:t>p</w:t>
      </w:r>
      <w:r w:rsidR="00E469FB">
        <w:rPr>
          <w:color w:val="000000"/>
          <w:szCs w:val="20"/>
        </w:rPr>
        <w:t>olling</w:t>
      </w:r>
      <w:r w:rsidR="00184938" w:rsidRPr="004935FC">
        <w:rPr>
          <w:color w:val="000000"/>
          <w:szCs w:val="20"/>
        </w:rPr>
        <w:t xml:space="preserve"> to Magdalen Laver Village Hall, </w:t>
      </w:r>
      <w:r w:rsidR="00F271DB">
        <w:rPr>
          <w:color w:val="000000"/>
          <w:szCs w:val="20"/>
        </w:rPr>
        <w:t>stating that</w:t>
      </w:r>
      <w:r w:rsidR="00184938" w:rsidRPr="004935FC">
        <w:rPr>
          <w:color w:val="000000"/>
          <w:szCs w:val="20"/>
        </w:rPr>
        <w:t xml:space="preserve"> although it is not within the polling districts, it would align the polling districts within the Parish Council wards.</w:t>
      </w:r>
      <w:r w:rsidR="00184938">
        <w:rPr>
          <w:color w:val="000000"/>
          <w:szCs w:val="20"/>
        </w:rPr>
        <w:t xml:space="preserve">  The current polling place is Matching Village Hall. </w:t>
      </w:r>
      <w:r w:rsidR="004B135D">
        <w:rPr>
          <w:color w:val="000000"/>
          <w:szCs w:val="20"/>
        </w:rPr>
        <w:t xml:space="preserve">  Councillors are asked if they wish to make comment on th</w:t>
      </w:r>
      <w:r w:rsidR="00E469FB">
        <w:rPr>
          <w:color w:val="000000"/>
          <w:szCs w:val="20"/>
        </w:rPr>
        <w:t>is</w:t>
      </w:r>
      <w:r w:rsidR="004B135D">
        <w:rPr>
          <w:color w:val="000000"/>
          <w:szCs w:val="20"/>
        </w:rPr>
        <w:t xml:space="preserve"> proposal. </w:t>
      </w:r>
      <w:r w:rsidR="00F271DB">
        <w:rPr>
          <w:color w:val="000000"/>
          <w:szCs w:val="20"/>
        </w:rPr>
        <w:t>These details have been placed on the PC and Lavers Facebook pages.</w:t>
      </w:r>
    </w:p>
    <w:p w14:paraId="5F9162D2" w14:textId="77777777" w:rsidR="004C7E22" w:rsidRPr="00511DBB" w:rsidRDefault="004C7E22" w:rsidP="00511DBB">
      <w:pPr>
        <w:autoSpaceDE w:val="0"/>
        <w:autoSpaceDN w:val="0"/>
        <w:adjustRightInd w:val="0"/>
        <w:ind w:right="482"/>
        <w:jc w:val="both"/>
        <w:rPr>
          <w:rFonts w:cs="Arial"/>
          <w:i/>
          <w:iCs/>
          <w:sz w:val="14"/>
          <w:szCs w:val="14"/>
        </w:rPr>
      </w:pPr>
    </w:p>
    <w:p w14:paraId="597A4824" w14:textId="6DED4E29" w:rsidR="00613E44" w:rsidRPr="00450BCF" w:rsidRDefault="00613E44" w:rsidP="002666FC">
      <w:pPr>
        <w:pStyle w:val="Heading1"/>
        <w:numPr>
          <w:ilvl w:val="0"/>
          <w:numId w:val="4"/>
        </w:numPr>
        <w:ind w:left="284" w:hanging="284"/>
      </w:pPr>
      <w:r w:rsidRPr="00450BCF">
        <w:t>CLERKS COMMUNICATIONS AND CORRESPONDENCE REPORT</w:t>
      </w:r>
    </w:p>
    <w:p w14:paraId="32124B60" w14:textId="3EAE2AC9" w:rsidR="00613E44" w:rsidRPr="006E08B6" w:rsidRDefault="00613E44" w:rsidP="004C2456">
      <w:r w:rsidRPr="00F261C4">
        <w:t xml:space="preserve">To </w:t>
      </w:r>
      <w:r w:rsidR="00571F19" w:rsidRPr="00F261C4">
        <w:t>receive</w:t>
      </w:r>
      <w:r w:rsidRPr="00F261C4">
        <w:t xml:space="preserve"> the oral report of the Clerk on matters which may be of current interest to Members and which </w:t>
      </w:r>
      <w:r w:rsidRPr="00C06883">
        <w:t xml:space="preserve">require a formal update, and to </w:t>
      </w:r>
      <w:r w:rsidR="00571F19" w:rsidRPr="00C06883">
        <w:t>receive</w:t>
      </w:r>
      <w:r w:rsidRPr="00C06883">
        <w:t xml:space="preserve"> such correspondence and communication</w:t>
      </w:r>
      <w:r w:rsidR="00571F19" w:rsidRPr="00C06883">
        <w:t xml:space="preserve">, </w:t>
      </w:r>
      <w:r w:rsidRPr="00C06883">
        <w:t xml:space="preserve">as the Clerk may place </w:t>
      </w:r>
      <w:r w:rsidRPr="00215233">
        <w:t xml:space="preserve">before the Council. Items under this agenda item are for </w:t>
      </w:r>
      <w:r w:rsidR="00571F19" w:rsidRPr="00215233">
        <w:t>noting</w:t>
      </w:r>
      <w:r w:rsidRPr="00215233">
        <w:t xml:space="preserve"> only</w:t>
      </w:r>
      <w:r w:rsidR="00F121DC" w:rsidRPr="00215233">
        <w:t>, and at the time of printing the agenda includes:</w:t>
      </w:r>
    </w:p>
    <w:p w14:paraId="55F42072" w14:textId="68D057B9" w:rsidR="005868DD" w:rsidRDefault="005868DD" w:rsidP="002666FC">
      <w:pPr>
        <w:pStyle w:val="ListParagraph"/>
        <w:numPr>
          <w:ilvl w:val="0"/>
          <w:numId w:val="1"/>
        </w:numPr>
        <w:autoSpaceDE w:val="0"/>
        <w:autoSpaceDN w:val="0"/>
        <w:adjustRightInd w:val="0"/>
        <w:jc w:val="both"/>
        <w:rPr>
          <w:rFonts w:ascii="Arial" w:hAnsi="Arial" w:cs="Arial"/>
          <w:szCs w:val="20"/>
        </w:rPr>
      </w:pPr>
      <w:r w:rsidRPr="006E08B6">
        <w:rPr>
          <w:rFonts w:ascii="Arial" w:hAnsi="Arial" w:cs="Arial"/>
          <w:szCs w:val="20"/>
        </w:rPr>
        <w:t>ECC, EFDC, EALC and RCCE communications are emailed to Members on a regular basis</w:t>
      </w:r>
      <w:r w:rsidR="001035AC" w:rsidRPr="006E08B6">
        <w:rPr>
          <w:rFonts w:ascii="Arial" w:hAnsi="Arial" w:cs="Arial"/>
          <w:szCs w:val="20"/>
        </w:rPr>
        <w:t xml:space="preserve"> and where </w:t>
      </w:r>
      <w:r w:rsidR="001035AC" w:rsidRPr="00E530DC">
        <w:rPr>
          <w:rFonts w:ascii="Arial" w:hAnsi="Arial" w:cs="Arial"/>
          <w:szCs w:val="20"/>
        </w:rPr>
        <w:t>relevant information is included</w:t>
      </w:r>
    </w:p>
    <w:p w14:paraId="41EFE650" w14:textId="1952323E" w:rsidR="00D550EA" w:rsidRDefault="00D550EA" w:rsidP="002666FC">
      <w:pPr>
        <w:pStyle w:val="ListParagraph"/>
        <w:numPr>
          <w:ilvl w:val="0"/>
          <w:numId w:val="1"/>
        </w:numPr>
        <w:autoSpaceDE w:val="0"/>
        <w:autoSpaceDN w:val="0"/>
        <w:adjustRightInd w:val="0"/>
        <w:jc w:val="both"/>
        <w:rPr>
          <w:rFonts w:ascii="Arial" w:hAnsi="Arial" w:cs="Arial"/>
          <w:szCs w:val="20"/>
        </w:rPr>
      </w:pPr>
      <w:r>
        <w:rPr>
          <w:rFonts w:ascii="Arial" w:hAnsi="Arial" w:cs="Arial"/>
          <w:szCs w:val="20"/>
        </w:rPr>
        <w:t>EFDC Council tax payments taken early</w:t>
      </w:r>
      <w:r w:rsidR="00F271DB">
        <w:rPr>
          <w:rFonts w:ascii="Arial" w:hAnsi="Arial" w:cs="Arial"/>
          <w:szCs w:val="20"/>
        </w:rPr>
        <w:t xml:space="preserve"> – Public statement made</w:t>
      </w:r>
    </w:p>
    <w:p w14:paraId="53A4FD4C" w14:textId="1EC18C07" w:rsidR="00E26282" w:rsidRDefault="00E26282" w:rsidP="002666FC">
      <w:pPr>
        <w:pStyle w:val="ListParagraph"/>
        <w:numPr>
          <w:ilvl w:val="0"/>
          <w:numId w:val="1"/>
        </w:numPr>
        <w:autoSpaceDE w:val="0"/>
        <w:autoSpaceDN w:val="0"/>
        <w:adjustRightInd w:val="0"/>
        <w:jc w:val="both"/>
        <w:rPr>
          <w:rFonts w:ascii="Arial" w:hAnsi="Arial" w:cs="Arial"/>
          <w:szCs w:val="20"/>
        </w:rPr>
      </w:pPr>
      <w:r>
        <w:rPr>
          <w:rFonts w:ascii="Arial" w:hAnsi="Arial" w:cs="Arial"/>
          <w:szCs w:val="20"/>
        </w:rPr>
        <w:t>Letter of objection EPF/1399/26 – sent to all councillors</w:t>
      </w:r>
    </w:p>
    <w:p w14:paraId="1FB361D4" w14:textId="24179A68" w:rsidR="00781525" w:rsidRDefault="00781525" w:rsidP="002666FC">
      <w:pPr>
        <w:pStyle w:val="ListParagraph"/>
        <w:numPr>
          <w:ilvl w:val="0"/>
          <w:numId w:val="1"/>
        </w:numPr>
        <w:autoSpaceDE w:val="0"/>
        <w:autoSpaceDN w:val="0"/>
        <w:adjustRightInd w:val="0"/>
        <w:jc w:val="both"/>
        <w:rPr>
          <w:rFonts w:ascii="Arial" w:hAnsi="Arial" w:cs="Arial"/>
          <w:szCs w:val="20"/>
        </w:rPr>
      </w:pPr>
      <w:r>
        <w:rPr>
          <w:rFonts w:ascii="Arial" w:hAnsi="Arial" w:cs="Arial"/>
          <w:szCs w:val="20"/>
        </w:rPr>
        <w:t>Dumped Car, Harlow Road, reported by Chairman and removed swiftly</w:t>
      </w:r>
    </w:p>
    <w:p w14:paraId="3FA0B193" w14:textId="781E2AD0" w:rsidR="0068078E" w:rsidRDefault="0068078E" w:rsidP="002666FC">
      <w:pPr>
        <w:pStyle w:val="ListParagraph"/>
        <w:numPr>
          <w:ilvl w:val="0"/>
          <w:numId w:val="1"/>
        </w:numPr>
        <w:autoSpaceDE w:val="0"/>
        <w:autoSpaceDN w:val="0"/>
        <w:adjustRightInd w:val="0"/>
        <w:jc w:val="both"/>
        <w:rPr>
          <w:rFonts w:ascii="Arial" w:hAnsi="Arial" w:cs="Arial"/>
          <w:szCs w:val="20"/>
        </w:rPr>
      </w:pPr>
      <w:r>
        <w:rPr>
          <w:rFonts w:ascii="Arial" w:hAnsi="Arial" w:cs="Arial"/>
          <w:szCs w:val="20"/>
        </w:rPr>
        <w:lastRenderedPageBreak/>
        <w:t>Damaged Sign as you enter Moreton from Maltings Hill reported (</w:t>
      </w:r>
      <w:r w:rsidR="00D7776E">
        <w:rPr>
          <w:rFonts w:ascii="Arial" w:hAnsi="Arial" w:cs="Arial"/>
          <w:szCs w:val="20"/>
        </w:rPr>
        <w:t>Ref 4051327) and in the process of scheduling works.</w:t>
      </w:r>
    </w:p>
    <w:p w14:paraId="1E63DABA" w14:textId="550A12F4" w:rsidR="00876EB3" w:rsidRDefault="00876EB3" w:rsidP="002666FC">
      <w:pPr>
        <w:pStyle w:val="ListParagraph"/>
        <w:numPr>
          <w:ilvl w:val="0"/>
          <w:numId w:val="1"/>
        </w:numPr>
        <w:autoSpaceDE w:val="0"/>
        <w:autoSpaceDN w:val="0"/>
        <w:adjustRightInd w:val="0"/>
        <w:jc w:val="both"/>
        <w:rPr>
          <w:rFonts w:ascii="Arial" w:hAnsi="Arial" w:cs="Arial"/>
          <w:szCs w:val="20"/>
        </w:rPr>
      </w:pPr>
      <w:r>
        <w:rPr>
          <w:rFonts w:ascii="Arial" w:hAnsi="Arial" w:cs="Arial"/>
          <w:szCs w:val="20"/>
        </w:rPr>
        <w:t xml:space="preserve">London Stansted Parish Council forum </w:t>
      </w:r>
      <w:r w:rsidRPr="007F6F39">
        <w:rPr>
          <w:rFonts w:ascii="Arial" w:hAnsi="Arial" w:cs="Arial"/>
          <w:szCs w:val="20"/>
        </w:rPr>
        <w:t xml:space="preserve">meeting </w:t>
      </w:r>
      <w:r w:rsidRPr="007F6F39">
        <w:rPr>
          <w:rFonts w:ascii="Arial" w:hAnsi="Arial" w:cs="Arial"/>
          <w:szCs w:val="20"/>
        </w:rPr>
        <w:t>Thursday 22</w:t>
      </w:r>
      <w:r w:rsidRPr="007F6F39">
        <w:rPr>
          <w:rFonts w:ascii="Arial" w:hAnsi="Arial" w:cs="Arial"/>
          <w:szCs w:val="20"/>
          <w:vertAlign w:val="superscript"/>
        </w:rPr>
        <w:t>nd</w:t>
      </w:r>
      <w:r w:rsidRPr="007F6F39">
        <w:rPr>
          <w:rFonts w:ascii="Arial" w:hAnsi="Arial" w:cs="Arial"/>
          <w:szCs w:val="20"/>
        </w:rPr>
        <w:t xml:space="preserve"> October from 1-3pm</w:t>
      </w:r>
      <w:r w:rsidR="007F6F39" w:rsidRPr="007F6F39">
        <w:rPr>
          <w:rFonts w:ascii="Arial" w:hAnsi="Arial" w:cs="Arial"/>
          <w:szCs w:val="20"/>
        </w:rPr>
        <w:t xml:space="preserve"> – Clerk registered to attend.</w:t>
      </w:r>
    </w:p>
    <w:p w14:paraId="74EB9678" w14:textId="332CAFF0" w:rsidR="002B646B" w:rsidRDefault="002B646B" w:rsidP="002666FC">
      <w:pPr>
        <w:pStyle w:val="ListParagraph"/>
        <w:numPr>
          <w:ilvl w:val="0"/>
          <w:numId w:val="1"/>
        </w:numPr>
        <w:autoSpaceDE w:val="0"/>
        <w:autoSpaceDN w:val="0"/>
        <w:adjustRightInd w:val="0"/>
        <w:jc w:val="both"/>
        <w:rPr>
          <w:rFonts w:ascii="Arial" w:hAnsi="Arial" w:cs="Arial"/>
          <w:szCs w:val="20"/>
        </w:rPr>
      </w:pPr>
      <w:r>
        <w:rPr>
          <w:rFonts w:ascii="Arial" w:hAnsi="Arial" w:cs="Arial"/>
          <w:szCs w:val="20"/>
        </w:rPr>
        <w:t xml:space="preserve">Solar Farm proposed for Hastingwood – application due </w:t>
      </w:r>
      <w:r w:rsidR="00637936">
        <w:rPr>
          <w:rFonts w:ascii="Arial" w:hAnsi="Arial" w:cs="Arial"/>
          <w:szCs w:val="20"/>
        </w:rPr>
        <w:t>Q4 2026</w:t>
      </w:r>
    </w:p>
    <w:p w14:paraId="08A9130C" w14:textId="17D357C3" w:rsidR="00BF5882" w:rsidRDefault="00BF5882" w:rsidP="002666FC">
      <w:pPr>
        <w:pStyle w:val="ListParagraph"/>
        <w:numPr>
          <w:ilvl w:val="0"/>
          <w:numId w:val="1"/>
        </w:numPr>
        <w:autoSpaceDE w:val="0"/>
        <w:autoSpaceDN w:val="0"/>
        <w:adjustRightInd w:val="0"/>
        <w:jc w:val="both"/>
        <w:rPr>
          <w:rFonts w:ascii="Arial" w:hAnsi="Arial" w:cs="Arial"/>
          <w:szCs w:val="20"/>
        </w:rPr>
      </w:pPr>
      <w:r>
        <w:rPr>
          <w:rFonts w:ascii="Arial" w:hAnsi="Arial" w:cs="Arial"/>
          <w:szCs w:val="20"/>
        </w:rPr>
        <w:t>Councillors asked if they would like to reconsider a Rural Affordable Housing Project</w:t>
      </w:r>
      <w:r w:rsidR="00F271DB">
        <w:rPr>
          <w:rFonts w:ascii="Arial" w:hAnsi="Arial" w:cs="Arial"/>
          <w:szCs w:val="20"/>
        </w:rPr>
        <w:t xml:space="preserve"> (Clerk will update)</w:t>
      </w:r>
    </w:p>
    <w:p w14:paraId="740AE127" w14:textId="538FA437" w:rsidR="00182622" w:rsidRDefault="00182622" w:rsidP="002666FC">
      <w:pPr>
        <w:pStyle w:val="ListParagraph"/>
        <w:numPr>
          <w:ilvl w:val="0"/>
          <w:numId w:val="1"/>
        </w:numPr>
        <w:autoSpaceDE w:val="0"/>
        <w:autoSpaceDN w:val="0"/>
        <w:adjustRightInd w:val="0"/>
        <w:jc w:val="both"/>
        <w:rPr>
          <w:rFonts w:ascii="Arial" w:hAnsi="Arial" w:cs="Arial"/>
          <w:szCs w:val="20"/>
        </w:rPr>
      </w:pPr>
      <w:r>
        <w:rPr>
          <w:rFonts w:ascii="Arial" w:hAnsi="Arial" w:cs="Arial"/>
          <w:szCs w:val="20"/>
        </w:rPr>
        <w:t xml:space="preserve">Judicial review </w:t>
      </w:r>
      <w:r w:rsidR="004F6C31">
        <w:rPr>
          <w:rFonts w:ascii="Arial" w:hAnsi="Arial" w:cs="Arial"/>
          <w:szCs w:val="20"/>
        </w:rPr>
        <w:t>of LGR submitted by ECC accepted by High Court, however no date set for hearing.</w:t>
      </w:r>
    </w:p>
    <w:p w14:paraId="4E50C4A5" w14:textId="4DCCF801" w:rsidR="0017324B" w:rsidRPr="007F6F39" w:rsidRDefault="0017324B" w:rsidP="002666FC">
      <w:pPr>
        <w:pStyle w:val="ListParagraph"/>
        <w:numPr>
          <w:ilvl w:val="0"/>
          <w:numId w:val="1"/>
        </w:numPr>
        <w:autoSpaceDE w:val="0"/>
        <w:autoSpaceDN w:val="0"/>
        <w:adjustRightInd w:val="0"/>
        <w:jc w:val="both"/>
        <w:rPr>
          <w:rFonts w:ascii="Arial" w:hAnsi="Arial" w:cs="Arial"/>
          <w:szCs w:val="20"/>
        </w:rPr>
      </w:pPr>
      <w:r>
        <w:rPr>
          <w:rFonts w:ascii="Arial" w:hAnsi="Arial" w:cs="Arial"/>
          <w:szCs w:val="20"/>
        </w:rPr>
        <w:t xml:space="preserve">ECC has a new page where you can view upcoming works to repair potholes – this can be found at </w:t>
      </w:r>
      <w:hyperlink r:id="rId10" w:history="1">
        <w:r>
          <w:rPr>
            <w:rStyle w:val="Hyperlink"/>
            <w:rFonts w:ascii="Arial" w:hAnsi="Arial" w:cs="Arial"/>
            <w:szCs w:val="20"/>
          </w:rPr>
          <w:t>https://www.essex.gov.uk/pothole-repair-schedule</w:t>
        </w:r>
      </w:hyperlink>
      <w:r>
        <w:rPr>
          <w:rFonts w:ascii="Arial" w:hAnsi="Arial" w:cs="Arial"/>
          <w:szCs w:val="20"/>
        </w:rPr>
        <w:t xml:space="preserve">. </w:t>
      </w:r>
    </w:p>
    <w:p w14:paraId="6FBE13DD" w14:textId="77777777" w:rsidR="001B39BA" w:rsidRDefault="001B39BA" w:rsidP="001B39BA">
      <w:pPr>
        <w:pStyle w:val="ListParagraph"/>
        <w:autoSpaceDE w:val="0"/>
        <w:autoSpaceDN w:val="0"/>
        <w:adjustRightInd w:val="0"/>
        <w:jc w:val="both"/>
        <w:rPr>
          <w:rFonts w:ascii="Arial" w:hAnsi="Arial" w:cs="Arial"/>
          <w:szCs w:val="20"/>
        </w:rPr>
      </w:pPr>
    </w:p>
    <w:p w14:paraId="5B77FA25" w14:textId="0396C739" w:rsidR="009B27FA" w:rsidRPr="0088377E" w:rsidRDefault="009B27FA" w:rsidP="009B27FA">
      <w:pPr>
        <w:pStyle w:val="ListParagraph"/>
        <w:numPr>
          <w:ilvl w:val="0"/>
          <w:numId w:val="4"/>
        </w:numPr>
        <w:autoSpaceDE w:val="0"/>
        <w:autoSpaceDN w:val="0"/>
        <w:adjustRightInd w:val="0"/>
        <w:ind w:left="284" w:hanging="284"/>
        <w:jc w:val="both"/>
        <w:rPr>
          <w:rFonts w:ascii="Arial" w:hAnsi="Arial" w:cs="Arial"/>
          <w:b/>
          <w:bCs/>
          <w:szCs w:val="20"/>
        </w:rPr>
      </w:pPr>
      <w:r w:rsidRPr="0088377E">
        <w:rPr>
          <w:rFonts w:ascii="Arial" w:hAnsi="Arial" w:cs="Arial"/>
          <w:b/>
          <w:bCs/>
          <w:szCs w:val="20"/>
        </w:rPr>
        <w:t xml:space="preserve"> REMEMBRANCE </w:t>
      </w:r>
    </w:p>
    <w:p w14:paraId="33A8C91E" w14:textId="0B767924" w:rsidR="006159A2" w:rsidRDefault="006159A2" w:rsidP="006159A2">
      <w:pPr>
        <w:autoSpaceDE w:val="0"/>
        <w:autoSpaceDN w:val="0"/>
        <w:adjustRightInd w:val="0"/>
        <w:jc w:val="both"/>
        <w:rPr>
          <w:rFonts w:cs="Arial"/>
          <w:szCs w:val="20"/>
        </w:rPr>
      </w:pPr>
      <w:r>
        <w:rPr>
          <w:rFonts w:cs="Arial"/>
          <w:szCs w:val="20"/>
        </w:rPr>
        <w:t xml:space="preserve">To </w:t>
      </w:r>
      <w:r w:rsidRPr="0088377E">
        <w:rPr>
          <w:rFonts w:cs="Arial"/>
          <w:b/>
          <w:bCs/>
          <w:i/>
          <w:iCs/>
          <w:szCs w:val="20"/>
        </w:rPr>
        <w:t>CONSIDER</w:t>
      </w:r>
      <w:r>
        <w:rPr>
          <w:rFonts w:cs="Arial"/>
          <w:szCs w:val="20"/>
        </w:rPr>
        <w:t xml:space="preserve"> placing the </w:t>
      </w:r>
      <w:r w:rsidR="0088377E">
        <w:rPr>
          <w:rFonts w:cs="Arial"/>
          <w:szCs w:val="20"/>
        </w:rPr>
        <w:t xml:space="preserve">‘tommy’ </w:t>
      </w:r>
      <w:r>
        <w:rPr>
          <w:rFonts w:cs="Arial"/>
          <w:szCs w:val="20"/>
        </w:rPr>
        <w:t>soldier silhouette at a location in the Parish</w:t>
      </w:r>
      <w:r w:rsidR="00F97905">
        <w:rPr>
          <w:rFonts w:cs="Arial"/>
          <w:szCs w:val="20"/>
        </w:rPr>
        <w:t xml:space="preserve"> for </w:t>
      </w:r>
      <w:r w:rsidR="0088377E">
        <w:rPr>
          <w:rFonts w:cs="Arial"/>
          <w:szCs w:val="20"/>
        </w:rPr>
        <w:t xml:space="preserve">Armistice Day </w:t>
      </w:r>
      <w:proofErr w:type="gramStart"/>
      <w:r w:rsidR="0088377E">
        <w:rPr>
          <w:rFonts w:cs="Arial"/>
          <w:szCs w:val="20"/>
        </w:rPr>
        <w:t xml:space="preserve">Sunday </w:t>
      </w:r>
      <w:r>
        <w:rPr>
          <w:rFonts w:cs="Arial"/>
          <w:szCs w:val="20"/>
        </w:rPr>
        <w:t xml:space="preserve"> 8</w:t>
      </w:r>
      <w:proofErr w:type="gramEnd"/>
      <w:r w:rsidRPr="006159A2">
        <w:rPr>
          <w:rFonts w:cs="Arial"/>
          <w:szCs w:val="20"/>
          <w:vertAlign w:val="superscript"/>
        </w:rPr>
        <w:t>th</w:t>
      </w:r>
      <w:r>
        <w:rPr>
          <w:rFonts w:cs="Arial"/>
          <w:szCs w:val="20"/>
        </w:rPr>
        <w:t xml:space="preserve"> November</w:t>
      </w:r>
      <w:r w:rsidR="00F97905">
        <w:rPr>
          <w:rFonts w:cs="Arial"/>
          <w:szCs w:val="20"/>
        </w:rPr>
        <w:t>, and to agree that location.</w:t>
      </w:r>
    </w:p>
    <w:p w14:paraId="6098BB7F" w14:textId="77777777" w:rsidR="00F97905" w:rsidRDefault="00F97905" w:rsidP="006159A2">
      <w:pPr>
        <w:autoSpaceDE w:val="0"/>
        <w:autoSpaceDN w:val="0"/>
        <w:adjustRightInd w:val="0"/>
        <w:jc w:val="both"/>
        <w:rPr>
          <w:rFonts w:cs="Arial"/>
          <w:szCs w:val="20"/>
        </w:rPr>
      </w:pPr>
    </w:p>
    <w:p w14:paraId="509F930F" w14:textId="1BD99B65" w:rsidR="00F97905" w:rsidRDefault="00F97905" w:rsidP="00F97905">
      <w:pPr>
        <w:pStyle w:val="Heading1"/>
        <w:numPr>
          <w:ilvl w:val="0"/>
          <w:numId w:val="4"/>
        </w:numPr>
        <w:ind w:left="284" w:hanging="284"/>
      </w:pPr>
      <w:r>
        <w:t xml:space="preserve"> ANNUAL </w:t>
      </w:r>
      <w:r w:rsidR="00CC0616">
        <w:t xml:space="preserve">CHRISTMAS </w:t>
      </w:r>
      <w:r>
        <w:t>MEETING OF THE PARISH</w:t>
      </w:r>
    </w:p>
    <w:p w14:paraId="47834CE4" w14:textId="13890E94" w:rsidR="00F97905" w:rsidRPr="00F97905" w:rsidRDefault="00F97905" w:rsidP="00C73B8C">
      <w:pPr>
        <w:pStyle w:val="Heading1"/>
        <w:jc w:val="both"/>
        <w:rPr>
          <w:b w:val="0"/>
          <w:bCs w:val="0"/>
        </w:rPr>
      </w:pPr>
      <w:r w:rsidRPr="00F97905">
        <w:rPr>
          <w:b w:val="0"/>
          <w:bCs w:val="0"/>
        </w:rPr>
        <w:t>This years</w:t>
      </w:r>
      <w:r>
        <w:rPr>
          <w:b w:val="0"/>
          <w:bCs w:val="0"/>
        </w:rPr>
        <w:t xml:space="preserve"> Christmas Parish Event will take place on Tuesday 8</w:t>
      </w:r>
      <w:r w:rsidRPr="00F97905">
        <w:rPr>
          <w:b w:val="0"/>
          <w:bCs w:val="0"/>
          <w:vertAlign w:val="superscript"/>
        </w:rPr>
        <w:t>th</w:t>
      </w:r>
      <w:r>
        <w:rPr>
          <w:b w:val="0"/>
          <w:bCs w:val="0"/>
        </w:rPr>
        <w:t xml:space="preserve"> December.  As there is only one meeting between now and that date, councillors are asked to </w:t>
      </w:r>
      <w:r w:rsidRPr="00F97905">
        <w:rPr>
          <w:i/>
          <w:iCs/>
        </w:rPr>
        <w:t>CONSIDER</w:t>
      </w:r>
      <w:r>
        <w:rPr>
          <w:b w:val="0"/>
          <w:bCs w:val="0"/>
        </w:rPr>
        <w:t xml:space="preserve"> any speakers for this event</w:t>
      </w:r>
      <w:r w:rsidR="00A31315">
        <w:rPr>
          <w:b w:val="0"/>
          <w:bCs w:val="0"/>
        </w:rPr>
        <w:t xml:space="preserve"> pertaining to matters of interest to the local community.</w:t>
      </w:r>
    </w:p>
    <w:p w14:paraId="1738EEF1" w14:textId="77777777" w:rsidR="009B27FA" w:rsidRPr="00E530DC" w:rsidRDefault="009B27FA" w:rsidP="001B39BA">
      <w:pPr>
        <w:pStyle w:val="ListParagraph"/>
        <w:autoSpaceDE w:val="0"/>
        <w:autoSpaceDN w:val="0"/>
        <w:adjustRightInd w:val="0"/>
        <w:jc w:val="both"/>
        <w:rPr>
          <w:rFonts w:ascii="Arial" w:hAnsi="Arial" w:cs="Arial"/>
          <w:szCs w:val="20"/>
        </w:rPr>
      </w:pPr>
    </w:p>
    <w:p w14:paraId="005E7126" w14:textId="6B06F426" w:rsidR="00EA702C" w:rsidRPr="00E530DC" w:rsidRDefault="007B2A13" w:rsidP="002666FC">
      <w:pPr>
        <w:pStyle w:val="Heading1"/>
        <w:numPr>
          <w:ilvl w:val="0"/>
          <w:numId w:val="4"/>
        </w:numPr>
        <w:ind w:left="284" w:hanging="284"/>
      </w:pPr>
      <w:r>
        <w:t xml:space="preserve"> </w:t>
      </w:r>
      <w:r w:rsidR="00613E44" w:rsidRPr="001625DC">
        <w:t>PLANNING</w:t>
      </w:r>
      <w:r w:rsidR="00E2415B">
        <w:t xml:space="preserve"> MATTERS</w:t>
      </w:r>
    </w:p>
    <w:p w14:paraId="33BA1843" w14:textId="77777777" w:rsidR="00672E07" w:rsidRPr="00BC2211" w:rsidRDefault="00672E07" w:rsidP="00BC2211">
      <w:pPr>
        <w:ind w:left="426"/>
        <w:rPr>
          <w:rFonts w:cs="Arial"/>
          <w:szCs w:val="20"/>
        </w:rPr>
      </w:pPr>
    </w:p>
    <w:p w14:paraId="1351C00E" w14:textId="0A9FF7AD" w:rsidR="00BC2211" w:rsidRPr="00BC2211" w:rsidRDefault="00BC2211" w:rsidP="00BC2211">
      <w:pPr>
        <w:pStyle w:val="ListParagraph"/>
        <w:numPr>
          <w:ilvl w:val="0"/>
          <w:numId w:val="3"/>
        </w:numPr>
        <w:jc w:val="both"/>
        <w:rPr>
          <w:rFonts w:ascii="Arial" w:hAnsi="Arial" w:cs="Arial"/>
          <w:szCs w:val="20"/>
        </w:rPr>
      </w:pPr>
      <w:r w:rsidRPr="00BC2211">
        <w:rPr>
          <w:rFonts w:ascii="Arial" w:hAnsi="Arial" w:cs="Arial"/>
          <w:szCs w:val="20"/>
        </w:rPr>
        <w:t xml:space="preserve">To </w:t>
      </w:r>
      <w:r w:rsidRPr="00BC2211">
        <w:rPr>
          <w:rFonts w:ascii="Arial" w:hAnsi="Arial" w:cs="Arial"/>
          <w:b/>
          <w:bCs/>
          <w:i/>
          <w:iCs/>
          <w:szCs w:val="20"/>
        </w:rPr>
        <w:t>NOTE</w:t>
      </w:r>
      <w:r w:rsidRPr="00BC2211">
        <w:rPr>
          <w:rFonts w:ascii="Arial" w:hAnsi="Arial" w:cs="Arial"/>
          <w:szCs w:val="20"/>
        </w:rPr>
        <w:t xml:space="preserve"> the n</w:t>
      </w:r>
      <w:r w:rsidRPr="00BC2211">
        <w:rPr>
          <w:rFonts w:ascii="Arial" w:hAnsi="Arial" w:cs="Arial"/>
          <w:szCs w:val="20"/>
        </w:rPr>
        <w:t>ew NPPF came into effect 17</w:t>
      </w:r>
      <w:r w:rsidRPr="00BC2211">
        <w:rPr>
          <w:rFonts w:ascii="Arial" w:hAnsi="Arial" w:cs="Arial"/>
          <w:szCs w:val="20"/>
          <w:vertAlign w:val="superscript"/>
        </w:rPr>
        <w:t>th</w:t>
      </w:r>
      <w:r w:rsidRPr="00BC2211">
        <w:rPr>
          <w:rFonts w:ascii="Arial" w:hAnsi="Arial" w:cs="Arial"/>
          <w:szCs w:val="20"/>
        </w:rPr>
        <w:t xml:space="preserve"> August 2026</w:t>
      </w:r>
      <w:r w:rsidRPr="00BC2211">
        <w:rPr>
          <w:rFonts w:ascii="Arial" w:hAnsi="Arial" w:cs="Arial"/>
          <w:szCs w:val="20"/>
        </w:rPr>
        <w:t>, and the n</w:t>
      </w:r>
      <w:r w:rsidRPr="00BC2211">
        <w:rPr>
          <w:rFonts w:ascii="Arial" w:hAnsi="Arial" w:cs="Arial"/>
          <w:szCs w:val="20"/>
        </w:rPr>
        <w:t>ew National Scheme of Delegation comes into force 31</w:t>
      </w:r>
      <w:r w:rsidRPr="00BC2211">
        <w:rPr>
          <w:rFonts w:ascii="Arial" w:hAnsi="Arial" w:cs="Arial"/>
          <w:szCs w:val="20"/>
          <w:vertAlign w:val="superscript"/>
        </w:rPr>
        <w:t>st</w:t>
      </w:r>
      <w:r w:rsidRPr="00BC2211">
        <w:rPr>
          <w:rFonts w:ascii="Arial" w:hAnsi="Arial" w:cs="Arial"/>
          <w:szCs w:val="20"/>
        </w:rPr>
        <w:t xml:space="preserve"> October 2026 – The Clerk will provide an update at the meeting.</w:t>
      </w:r>
    </w:p>
    <w:p w14:paraId="756CAAF3" w14:textId="77777777" w:rsidR="00BC2211" w:rsidRPr="00BC2211" w:rsidRDefault="00BC2211" w:rsidP="00BC2211">
      <w:pPr>
        <w:ind w:left="426"/>
        <w:rPr>
          <w:rFonts w:cs="Arial"/>
          <w:szCs w:val="20"/>
        </w:rPr>
      </w:pPr>
    </w:p>
    <w:p w14:paraId="0F570EBE" w14:textId="06FB655F" w:rsidR="00A33968" w:rsidRDefault="005D3896" w:rsidP="00BC2211">
      <w:pPr>
        <w:pStyle w:val="ListParagraph"/>
        <w:numPr>
          <w:ilvl w:val="0"/>
          <w:numId w:val="3"/>
        </w:numPr>
        <w:ind w:left="426"/>
        <w:rPr>
          <w:rFonts w:ascii="Arial" w:hAnsi="Arial" w:cs="Arial"/>
          <w:szCs w:val="20"/>
        </w:rPr>
      </w:pPr>
      <w:r w:rsidRPr="001C658A">
        <w:rPr>
          <w:rFonts w:ascii="Arial" w:hAnsi="Arial" w:cs="Arial"/>
          <w:szCs w:val="20"/>
        </w:rPr>
        <w:t xml:space="preserve">To </w:t>
      </w:r>
      <w:r w:rsidRPr="001C658A">
        <w:rPr>
          <w:rFonts w:ascii="Arial" w:hAnsi="Arial" w:cs="Arial"/>
          <w:b/>
          <w:bCs/>
          <w:i/>
          <w:iCs/>
          <w:szCs w:val="20"/>
        </w:rPr>
        <w:t>AGREE</w:t>
      </w:r>
      <w:r w:rsidRPr="001C658A">
        <w:rPr>
          <w:rFonts w:ascii="Arial" w:hAnsi="Arial" w:cs="Arial"/>
          <w:szCs w:val="20"/>
        </w:rPr>
        <w:t xml:space="preserve"> responses to planning applications which may not have been responded to before the date of this meeting</w:t>
      </w:r>
      <w:r w:rsidR="0033780C">
        <w:rPr>
          <w:rFonts w:ascii="Arial" w:hAnsi="Arial" w:cs="Arial"/>
          <w:szCs w:val="20"/>
        </w:rPr>
        <w:t>:</w:t>
      </w:r>
      <w:r w:rsidR="00344F7E">
        <w:rPr>
          <w:rFonts w:ascii="Arial" w:hAnsi="Arial" w:cs="Arial"/>
          <w:szCs w:val="20"/>
        </w:rPr>
        <w:t xml:space="preserve"> </w:t>
      </w:r>
      <w:r w:rsidR="00817AA9">
        <w:rPr>
          <w:rFonts w:ascii="Arial" w:hAnsi="Arial" w:cs="Arial"/>
          <w:szCs w:val="20"/>
        </w:rPr>
        <w:t xml:space="preserve"> </w:t>
      </w:r>
    </w:p>
    <w:p w14:paraId="1BBBD13F" w14:textId="77777777" w:rsidR="00A33968" w:rsidRDefault="00A33968" w:rsidP="00A33968">
      <w:pPr>
        <w:rPr>
          <w:rFonts w:cs="Arial"/>
          <w:szCs w:val="20"/>
        </w:rPr>
      </w:pPr>
    </w:p>
    <w:p w14:paraId="7E8D4278" w14:textId="4815592A" w:rsidR="00D64713" w:rsidRDefault="00D64713" w:rsidP="002666FC">
      <w:pPr>
        <w:pStyle w:val="ListParagraph"/>
        <w:numPr>
          <w:ilvl w:val="0"/>
          <w:numId w:val="3"/>
        </w:numPr>
        <w:ind w:left="284" w:hanging="284"/>
        <w:rPr>
          <w:rFonts w:ascii="Arial" w:hAnsi="Arial" w:cs="Arial"/>
          <w:szCs w:val="20"/>
        </w:rPr>
      </w:pPr>
      <w:r w:rsidRPr="00F261C4">
        <w:rPr>
          <w:rFonts w:ascii="Arial" w:hAnsi="Arial" w:cs="Arial"/>
          <w:szCs w:val="20"/>
        </w:rPr>
        <w:t xml:space="preserve">To </w:t>
      </w:r>
      <w:r w:rsidRPr="00747C30">
        <w:rPr>
          <w:rFonts w:ascii="Arial" w:hAnsi="Arial" w:cs="Arial"/>
          <w:b/>
          <w:bCs/>
          <w:i/>
          <w:iCs/>
          <w:szCs w:val="20"/>
        </w:rPr>
        <w:t>NOTE</w:t>
      </w:r>
      <w:r w:rsidRPr="00F261C4">
        <w:rPr>
          <w:rFonts w:ascii="Arial" w:hAnsi="Arial" w:cs="Arial"/>
          <w:szCs w:val="20"/>
        </w:rPr>
        <w:t xml:space="preserve"> the following planning applications below which have been responded to by way of the Clerk’s delegated powers following email consultation with Councillors:</w:t>
      </w:r>
      <w:r w:rsidR="001A46CF">
        <w:rPr>
          <w:rFonts w:ascii="Arial" w:hAnsi="Arial" w:cs="Arial"/>
          <w:szCs w:val="20"/>
        </w:rPr>
        <w:t xml:space="preserve">  </w:t>
      </w:r>
    </w:p>
    <w:p w14:paraId="0DD9FB99" w14:textId="77777777" w:rsidR="00F92EE3" w:rsidRDefault="00F92EE3" w:rsidP="00F92EE3">
      <w:pPr>
        <w:pStyle w:val="ListParagraph"/>
        <w:ind w:left="709"/>
        <w:rPr>
          <w:rFonts w:ascii="Arial" w:hAnsi="Arial" w:cs="Arial"/>
          <w:szCs w:val="20"/>
        </w:rPr>
      </w:pPr>
    </w:p>
    <w:tbl>
      <w:tblPr>
        <w:tblStyle w:val="TableGrid"/>
        <w:tblW w:w="10064" w:type="dxa"/>
        <w:tblInd w:w="137" w:type="dxa"/>
        <w:tblLook w:val="04A0" w:firstRow="1" w:lastRow="0" w:firstColumn="1" w:lastColumn="0" w:noHBand="0" w:noVBand="1"/>
      </w:tblPr>
      <w:tblGrid>
        <w:gridCol w:w="2098"/>
        <w:gridCol w:w="2296"/>
        <w:gridCol w:w="5670"/>
      </w:tblGrid>
      <w:tr w:rsidR="00F92EE3" w:rsidRPr="00067F62" w14:paraId="129487C4" w14:textId="77777777" w:rsidTr="00577E65">
        <w:trPr>
          <w:trHeight w:val="540"/>
        </w:trPr>
        <w:tc>
          <w:tcPr>
            <w:tcW w:w="2098" w:type="dxa"/>
          </w:tcPr>
          <w:p w14:paraId="510DBA1F" w14:textId="77777777" w:rsidR="00B62E2E" w:rsidRDefault="00F52FEF" w:rsidP="004D4F96">
            <w:pPr>
              <w:rPr>
                <w:rFonts w:cs="Arial"/>
                <w:szCs w:val="20"/>
              </w:rPr>
            </w:pPr>
            <w:r>
              <w:rPr>
                <w:rFonts w:cs="Arial"/>
                <w:szCs w:val="20"/>
              </w:rPr>
              <w:t>EPF/1492/26</w:t>
            </w:r>
          </w:p>
          <w:p w14:paraId="142FA4B2" w14:textId="42F9BF33" w:rsidR="000A2BF6" w:rsidRPr="00067F62" w:rsidRDefault="000A2BF6" w:rsidP="004D4F96">
            <w:pPr>
              <w:rPr>
                <w:rFonts w:cs="Arial"/>
                <w:szCs w:val="20"/>
              </w:rPr>
            </w:pPr>
            <w:r>
              <w:rPr>
                <w:rFonts w:cs="Arial"/>
                <w:szCs w:val="20"/>
              </w:rPr>
              <w:t>FULL</w:t>
            </w:r>
          </w:p>
        </w:tc>
        <w:tc>
          <w:tcPr>
            <w:tcW w:w="2296" w:type="dxa"/>
          </w:tcPr>
          <w:p w14:paraId="02CE09A6" w14:textId="7281D4FA" w:rsidR="00F92EE3" w:rsidRPr="00067F62" w:rsidRDefault="00F52FEF" w:rsidP="004D4F96">
            <w:pPr>
              <w:rPr>
                <w:rFonts w:cs="Arial"/>
                <w:szCs w:val="20"/>
              </w:rPr>
            </w:pPr>
            <w:r w:rsidRPr="00F52FEF">
              <w:rPr>
                <w:rFonts w:cs="Arial"/>
                <w:szCs w:val="20"/>
              </w:rPr>
              <w:t>Moreton Church Of England Primary School, Church Road, Moreton, Ongar, CM5 0JD</w:t>
            </w:r>
          </w:p>
        </w:tc>
        <w:tc>
          <w:tcPr>
            <w:tcW w:w="5670" w:type="dxa"/>
          </w:tcPr>
          <w:p w14:paraId="7E69EAA6" w14:textId="77777777" w:rsidR="00B62E2E" w:rsidRPr="009C5B51" w:rsidRDefault="009C5B51" w:rsidP="004D4F96">
            <w:pPr>
              <w:jc w:val="both"/>
              <w:rPr>
                <w:rFonts w:cs="Arial"/>
                <w:szCs w:val="20"/>
              </w:rPr>
            </w:pPr>
            <w:r w:rsidRPr="009C5B51">
              <w:rPr>
                <w:rFonts w:cs="Arial"/>
                <w:szCs w:val="20"/>
              </w:rPr>
              <w:t>Safeguarding improvements comprising replacement and upgrading of sections of existing boundary fencing, installation of higher fencing in selected locations and minor earthworks to regrade a grass embankment and remove an informal footpath.</w:t>
            </w:r>
          </w:p>
          <w:p w14:paraId="3554D5A2" w14:textId="4A9E01A8" w:rsidR="009C5B51" w:rsidRPr="00067F62" w:rsidRDefault="009C5B51" w:rsidP="004D4F96">
            <w:pPr>
              <w:jc w:val="both"/>
              <w:rPr>
                <w:rFonts w:cs="Arial"/>
                <w:b/>
                <w:bCs/>
                <w:i/>
                <w:iCs/>
                <w:szCs w:val="20"/>
              </w:rPr>
            </w:pPr>
            <w:r>
              <w:rPr>
                <w:rFonts w:cs="Arial"/>
                <w:b/>
                <w:bCs/>
                <w:i/>
                <w:iCs/>
                <w:szCs w:val="20"/>
              </w:rPr>
              <w:t>NO OBJECTION</w:t>
            </w:r>
          </w:p>
        </w:tc>
      </w:tr>
      <w:tr w:rsidR="00577E65" w:rsidRPr="002526B5" w14:paraId="5DB54974" w14:textId="77777777" w:rsidTr="00577E65">
        <w:trPr>
          <w:trHeight w:val="540"/>
        </w:trPr>
        <w:tc>
          <w:tcPr>
            <w:tcW w:w="2098" w:type="dxa"/>
          </w:tcPr>
          <w:p w14:paraId="6B855B59" w14:textId="77777777" w:rsidR="00577E65" w:rsidRDefault="00A70096" w:rsidP="00AC6028">
            <w:pPr>
              <w:rPr>
                <w:rFonts w:cs="Arial"/>
                <w:szCs w:val="20"/>
              </w:rPr>
            </w:pPr>
            <w:r w:rsidRPr="00A70096">
              <w:rPr>
                <w:rFonts w:cs="Arial"/>
                <w:szCs w:val="20"/>
              </w:rPr>
              <w:t>EPF/1399/26</w:t>
            </w:r>
          </w:p>
          <w:p w14:paraId="43863DCD" w14:textId="2A208FD6" w:rsidR="00F4005C" w:rsidRPr="002526B5" w:rsidRDefault="00F4005C" w:rsidP="00AC6028">
            <w:pPr>
              <w:rPr>
                <w:rFonts w:cs="Arial"/>
                <w:szCs w:val="20"/>
              </w:rPr>
            </w:pPr>
            <w:r>
              <w:rPr>
                <w:rFonts w:cs="Arial"/>
                <w:szCs w:val="20"/>
              </w:rPr>
              <w:t>FULL</w:t>
            </w:r>
          </w:p>
        </w:tc>
        <w:tc>
          <w:tcPr>
            <w:tcW w:w="2296" w:type="dxa"/>
          </w:tcPr>
          <w:p w14:paraId="0FFDC32F" w14:textId="454335F7" w:rsidR="00577E65" w:rsidRPr="002526B5" w:rsidRDefault="003E5D08" w:rsidP="00AC6028">
            <w:pPr>
              <w:rPr>
                <w:rFonts w:cs="Arial"/>
                <w:szCs w:val="20"/>
              </w:rPr>
            </w:pPr>
            <w:r w:rsidRPr="003E5D08">
              <w:rPr>
                <w:rFonts w:cs="Arial"/>
                <w:szCs w:val="20"/>
              </w:rPr>
              <w:t>Rolls Farm, Hastingwood Road, Magdalen Laver, Ongar, CM5 0EN</w:t>
            </w:r>
          </w:p>
        </w:tc>
        <w:tc>
          <w:tcPr>
            <w:tcW w:w="5670" w:type="dxa"/>
          </w:tcPr>
          <w:p w14:paraId="5089CA6C" w14:textId="77777777" w:rsidR="00577E65" w:rsidRPr="006D540D" w:rsidRDefault="003E5D08" w:rsidP="00AC6028">
            <w:pPr>
              <w:jc w:val="both"/>
              <w:rPr>
                <w:rFonts w:cs="Arial"/>
                <w:szCs w:val="20"/>
              </w:rPr>
            </w:pPr>
            <w:r w:rsidRPr="003E5D08">
              <w:rPr>
                <w:rFonts w:cs="Arial"/>
                <w:szCs w:val="20"/>
              </w:rPr>
              <w:t xml:space="preserve">The erection of an agricultural building, including associated </w:t>
            </w:r>
            <w:r w:rsidRPr="006D540D">
              <w:rPr>
                <w:rFonts w:cs="Arial"/>
                <w:szCs w:val="20"/>
              </w:rPr>
              <w:t>landscaping.</w:t>
            </w:r>
          </w:p>
          <w:p w14:paraId="42E81D35" w14:textId="043684FF" w:rsidR="003E5D08" w:rsidRPr="002526B5" w:rsidRDefault="003E5D08" w:rsidP="00AC6028">
            <w:pPr>
              <w:jc w:val="both"/>
              <w:rPr>
                <w:rFonts w:cs="Arial"/>
                <w:b/>
                <w:bCs/>
                <w:i/>
                <w:iCs/>
                <w:szCs w:val="20"/>
              </w:rPr>
            </w:pPr>
            <w:r w:rsidRPr="006D540D">
              <w:rPr>
                <w:rFonts w:cs="Arial"/>
                <w:b/>
                <w:bCs/>
                <w:i/>
                <w:iCs/>
                <w:szCs w:val="20"/>
              </w:rPr>
              <w:t>The Parish Council</w:t>
            </w:r>
            <w:r w:rsidR="006D540D" w:rsidRPr="006D540D">
              <w:rPr>
                <w:rFonts w:cs="Arial"/>
                <w:b/>
                <w:bCs/>
                <w:i/>
                <w:iCs/>
                <w:szCs w:val="20"/>
              </w:rPr>
              <w:t xml:space="preserve"> made no comment on the application. </w:t>
            </w:r>
            <w:r w:rsidR="006D540D" w:rsidRPr="006D540D">
              <w:rPr>
                <w:rFonts w:cs="Arial"/>
                <w:b/>
                <w:bCs/>
                <w:i/>
                <w:iCs/>
                <w:szCs w:val="20"/>
              </w:rPr>
              <w:t>and defer</w:t>
            </w:r>
            <w:r w:rsidR="005C2FD0">
              <w:rPr>
                <w:rFonts w:cs="Arial"/>
                <w:b/>
                <w:bCs/>
                <w:i/>
                <w:iCs/>
                <w:szCs w:val="20"/>
              </w:rPr>
              <w:t>r</w:t>
            </w:r>
            <w:r w:rsidR="006D540D">
              <w:rPr>
                <w:rFonts w:cs="Arial"/>
                <w:b/>
                <w:bCs/>
                <w:i/>
                <w:iCs/>
                <w:szCs w:val="20"/>
              </w:rPr>
              <w:t>ed</w:t>
            </w:r>
            <w:r w:rsidR="006D540D" w:rsidRPr="006D540D">
              <w:rPr>
                <w:rFonts w:cs="Arial"/>
                <w:b/>
                <w:bCs/>
                <w:i/>
                <w:iCs/>
                <w:szCs w:val="20"/>
              </w:rPr>
              <w:t xml:space="preserve"> to EFDC suggesting a site visit may be useful for the officer concerned.</w:t>
            </w:r>
          </w:p>
        </w:tc>
      </w:tr>
    </w:tbl>
    <w:p w14:paraId="53228F3E" w14:textId="77777777" w:rsidR="00577E65" w:rsidRDefault="00577E65" w:rsidP="00577E65">
      <w:pPr>
        <w:pStyle w:val="ListParagraph"/>
        <w:ind w:left="284"/>
        <w:rPr>
          <w:rFonts w:ascii="Arial" w:hAnsi="Arial" w:cs="Arial"/>
          <w:szCs w:val="20"/>
        </w:rPr>
      </w:pPr>
    </w:p>
    <w:p w14:paraId="015F7A55" w14:textId="59E69990" w:rsidR="00F261C4" w:rsidRDefault="00F261C4" w:rsidP="002666FC">
      <w:pPr>
        <w:pStyle w:val="ListParagraph"/>
        <w:numPr>
          <w:ilvl w:val="0"/>
          <w:numId w:val="3"/>
        </w:numPr>
        <w:ind w:left="284" w:hanging="284"/>
        <w:rPr>
          <w:rFonts w:ascii="Arial" w:hAnsi="Arial" w:cs="Arial"/>
          <w:szCs w:val="20"/>
        </w:rPr>
      </w:pPr>
      <w:r w:rsidRPr="00F261C4">
        <w:rPr>
          <w:rFonts w:ascii="Arial" w:hAnsi="Arial" w:cs="Arial"/>
          <w:szCs w:val="20"/>
        </w:rPr>
        <w:t xml:space="preserve">To </w:t>
      </w:r>
      <w:r w:rsidRPr="0069053C">
        <w:rPr>
          <w:rFonts w:ascii="Arial" w:hAnsi="Arial" w:cs="Arial"/>
          <w:b/>
          <w:bCs/>
          <w:i/>
          <w:iCs/>
          <w:szCs w:val="20"/>
        </w:rPr>
        <w:t>NOTE</w:t>
      </w:r>
      <w:r w:rsidRPr="00F261C4">
        <w:rPr>
          <w:rFonts w:ascii="Arial" w:hAnsi="Arial" w:cs="Arial"/>
          <w:szCs w:val="20"/>
        </w:rPr>
        <w:t xml:space="preserve"> the following planning application for which EFDC </w:t>
      </w:r>
      <w:r w:rsidRPr="00BD64F7">
        <w:rPr>
          <w:rFonts w:ascii="Arial" w:hAnsi="Arial" w:cs="Arial"/>
          <w:szCs w:val="20"/>
        </w:rPr>
        <w:t>do not</w:t>
      </w:r>
      <w:r w:rsidRPr="00F261C4">
        <w:rPr>
          <w:rFonts w:ascii="Arial" w:hAnsi="Arial" w:cs="Arial"/>
          <w:szCs w:val="20"/>
        </w:rPr>
        <w:t xml:space="preserve"> accept comment:</w:t>
      </w:r>
      <w:r w:rsidR="00717048">
        <w:rPr>
          <w:rFonts w:ascii="Arial" w:hAnsi="Arial" w:cs="Arial"/>
          <w:szCs w:val="20"/>
        </w:rPr>
        <w:t xml:space="preserve"> </w:t>
      </w:r>
    </w:p>
    <w:tbl>
      <w:tblPr>
        <w:tblStyle w:val="TableGrid"/>
        <w:tblW w:w="10064" w:type="dxa"/>
        <w:tblInd w:w="137" w:type="dxa"/>
        <w:tblLook w:val="04A0" w:firstRow="1" w:lastRow="0" w:firstColumn="1" w:lastColumn="0" w:noHBand="0" w:noVBand="1"/>
      </w:tblPr>
      <w:tblGrid>
        <w:gridCol w:w="2098"/>
        <w:gridCol w:w="2296"/>
        <w:gridCol w:w="5670"/>
      </w:tblGrid>
      <w:tr w:rsidR="006926CC" w:rsidRPr="002526B5" w14:paraId="769521EE" w14:textId="77777777" w:rsidTr="00423D25">
        <w:trPr>
          <w:trHeight w:val="540"/>
        </w:trPr>
        <w:tc>
          <w:tcPr>
            <w:tcW w:w="2098" w:type="dxa"/>
          </w:tcPr>
          <w:p w14:paraId="42B9B0B9" w14:textId="2CEF6918" w:rsidR="006926CC" w:rsidRPr="002526B5" w:rsidRDefault="00B15FE2" w:rsidP="00423D25">
            <w:pPr>
              <w:rPr>
                <w:rFonts w:cs="Arial"/>
                <w:szCs w:val="20"/>
              </w:rPr>
            </w:pPr>
            <w:r>
              <w:rPr>
                <w:rFonts w:cs="Arial"/>
                <w:szCs w:val="20"/>
              </w:rPr>
              <w:t>EPF/1566/26</w:t>
            </w:r>
          </w:p>
        </w:tc>
        <w:tc>
          <w:tcPr>
            <w:tcW w:w="2296" w:type="dxa"/>
          </w:tcPr>
          <w:p w14:paraId="68BD85AB" w14:textId="64D1A943" w:rsidR="006926CC" w:rsidRPr="002526B5" w:rsidRDefault="00B15FE2" w:rsidP="00423D25">
            <w:pPr>
              <w:rPr>
                <w:rFonts w:cs="Arial"/>
                <w:szCs w:val="20"/>
              </w:rPr>
            </w:pPr>
            <w:r w:rsidRPr="00B15FE2">
              <w:rPr>
                <w:rFonts w:cs="Arial"/>
                <w:szCs w:val="20"/>
              </w:rPr>
              <w:t>Firs House, Moreton Road, Bobbingworth, Ongar, CM5 0LU</w:t>
            </w:r>
          </w:p>
        </w:tc>
        <w:tc>
          <w:tcPr>
            <w:tcW w:w="5670" w:type="dxa"/>
          </w:tcPr>
          <w:p w14:paraId="11F4C779" w14:textId="794131F3" w:rsidR="006926CC" w:rsidRPr="00B15FE2" w:rsidRDefault="00B15FE2" w:rsidP="00423D25">
            <w:pPr>
              <w:jc w:val="both"/>
              <w:rPr>
                <w:rFonts w:cs="Arial"/>
                <w:szCs w:val="20"/>
              </w:rPr>
            </w:pPr>
            <w:r w:rsidRPr="00B15FE2">
              <w:rPr>
                <w:rFonts w:cs="Arial"/>
                <w:szCs w:val="20"/>
              </w:rPr>
              <w:t>Certificate of lawful development for the proposed construction of a swimming pool building with gym and plant room.</w:t>
            </w:r>
          </w:p>
        </w:tc>
      </w:tr>
    </w:tbl>
    <w:p w14:paraId="400B4B72" w14:textId="77777777" w:rsidR="00F261C4" w:rsidRDefault="00F261C4" w:rsidP="00F121DC">
      <w:pPr>
        <w:rPr>
          <w:rFonts w:cs="Arial"/>
          <w:szCs w:val="20"/>
        </w:rPr>
      </w:pPr>
    </w:p>
    <w:p w14:paraId="6E6B5C56" w14:textId="5DF9612D" w:rsidR="0014333B" w:rsidRPr="00C2149A" w:rsidRDefault="00C2149A" w:rsidP="002666FC">
      <w:pPr>
        <w:pStyle w:val="ListParagraph"/>
        <w:numPr>
          <w:ilvl w:val="0"/>
          <w:numId w:val="3"/>
        </w:numPr>
        <w:rPr>
          <w:rFonts w:ascii="Arial" w:hAnsi="Arial" w:cs="Arial"/>
          <w:szCs w:val="20"/>
        </w:rPr>
      </w:pPr>
      <w:r w:rsidRPr="00C2149A">
        <w:rPr>
          <w:rFonts w:ascii="Arial" w:hAnsi="Arial" w:cs="Arial"/>
          <w:szCs w:val="20"/>
        </w:rPr>
        <w:t xml:space="preserve">To </w:t>
      </w:r>
      <w:r w:rsidRPr="006C25E8">
        <w:rPr>
          <w:rFonts w:ascii="Arial" w:hAnsi="Arial" w:cs="Arial"/>
          <w:b/>
          <w:bCs/>
          <w:i/>
          <w:iCs/>
          <w:szCs w:val="20"/>
        </w:rPr>
        <w:t>NOTE</w:t>
      </w:r>
      <w:r w:rsidRPr="00C2149A">
        <w:rPr>
          <w:rFonts w:ascii="Arial" w:hAnsi="Arial" w:cs="Arial"/>
          <w:szCs w:val="20"/>
        </w:rPr>
        <w:t xml:space="preserve"> any other planning matters:</w:t>
      </w:r>
    </w:p>
    <w:tbl>
      <w:tblPr>
        <w:tblStyle w:val="TableGrid"/>
        <w:tblW w:w="10064" w:type="dxa"/>
        <w:tblInd w:w="137" w:type="dxa"/>
        <w:tblLook w:val="04A0" w:firstRow="1" w:lastRow="0" w:firstColumn="1" w:lastColumn="0" w:noHBand="0" w:noVBand="1"/>
      </w:tblPr>
      <w:tblGrid>
        <w:gridCol w:w="2098"/>
        <w:gridCol w:w="2296"/>
        <w:gridCol w:w="5670"/>
      </w:tblGrid>
      <w:tr w:rsidR="00A10562" w:rsidRPr="00D8659B" w14:paraId="3041671B" w14:textId="77777777" w:rsidTr="00403207">
        <w:trPr>
          <w:trHeight w:val="540"/>
        </w:trPr>
        <w:tc>
          <w:tcPr>
            <w:tcW w:w="2098" w:type="dxa"/>
          </w:tcPr>
          <w:p w14:paraId="3FE6AE17" w14:textId="77777777" w:rsidR="00A10562" w:rsidRPr="00D8659B" w:rsidRDefault="00A10562" w:rsidP="00403207">
            <w:pPr>
              <w:rPr>
                <w:rFonts w:cs="Arial"/>
                <w:szCs w:val="20"/>
              </w:rPr>
            </w:pPr>
            <w:r w:rsidRPr="00D8659B">
              <w:rPr>
                <w:rFonts w:cs="Arial"/>
                <w:szCs w:val="20"/>
              </w:rPr>
              <w:t>Enforcement</w:t>
            </w:r>
          </w:p>
          <w:p w14:paraId="1D50A7A9" w14:textId="7C2ACCD6" w:rsidR="00B6421B" w:rsidRPr="00D8659B" w:rsidRDefault="00B6421B" w:rsidP="00403207">
            <w:pPr>
              <w:rPr>
                <w:rFonts w:cs="Arial"/>
                <w:szCs w:val="20"/>
              </w:rPr>
            </w:pPr>
            <w:r w:rsidRPr="00D8659B">
              <w:rPr>
                <w:rFonts w:cs="Arial"/>
                <w:szCs w:val="20"/>
              </w:rPr>
              <w:t>ENF/0118/26</w:t>
            </w:r>
          </w:p>
        </w:tc>
        <w:tc>
          <w:tcPr>
            <w:tcW w:w="2296" w:type="dxa"/>
          </w:tcPr>
          <w:p w14:paraId="3A3CAE59" w14:textId="4072304E" w:rsidR="00A10562" w:rsidRPr="00D8659B" w:rsidRDefault="008920A9" w:rsidP="00403207">
            <w:pPr>
              <w:rPr>
                <w:rFonts w:cs="Arial"/>
                <w:szCs w:val="20"/>
              </w:rPr>
            </w:pPr>
            <w:r w:rsidRPr="00D8659B">
              <w:rPr>
                <w:rFonts w:cs="Arial"/>
                <w:szCs w:val="20"/>
              </w:rPr>
              <w:t>Lakeview, Moreton</w:t>
            </w:r>
          </w:p>
        </w:tc>
        <w:tc>
          <w:tcPr>
            <w:tcW w:w="5670" w:type="dxa"/>
          </w:tcPr>
          <w:p w14:paraId="76CABD62" w14:textId="77777777" w:rsidR="00A10562" w:rsidRPr="00D8659B" w:rsidRDefault="008920A9" w:rsidP="00403207">
            <w:pPr>
              <w:jc w:val="both"/>
              <w:rPr>
                <w:rFonts w:cs="Arial"/>
                <w:szCs w:val="20"/>
              </w:rPr>
            </w:pPr>
            <w:r w:rsidRPr="00D8659B">
              <w:rPr>
                <w:rFonts w:cs="Arial"/>
                <w:szCs w:val="20"/>
              </w:rPr>
              <w:t>Erection of large structure</w:t>
            </w:r>
          </w:p>
          <w:p w14:paraId="44F96FC3" w14:textId="2B31783F" w:rsidR="00B6421B" w:rsidRPr="00D8659B" w:rsidRDefault="00B6421B" w:rsidP="00403207">
            <w:pPr>
              <w:jc w:val="both"/>
              <w:rPr>
                <w:rFonts w:cs="Arial"/>
                <w:szCs w:val="20"/>
              </w:rPr>
            </w:pPr>
            <w:r w:rsidRPr="00D8659B">
              <w:rPr>
                <w:rFonts w:cs="Arial"/>
                <w:szCs w:val="20"/>
              </w:rPr>
              <w:t>Enforcement visited 18</w:t>
            </w:r>
            <w:r w:rsidRPr="00D8659B">
              <w:rPr>
                <w:rFonts w:cs="Arial"/>
                <w:szCs w:val="20"/>
                <w:vertAlign w:val="superscript"/>
              </w:rPr>
              <w:t>th</w:t>
            </w:r>
            <w:r w:rsidRPr="00D8659B">
              <w:rPr>
                <w:rFonts w:cs="Arial"/>
                <w:szCs w:val="20"/>
              </w:rPr>
              <w:t xml:space="preserve"> June.  Permission required.  EFDC </w:t>
            </w:r>
            <w:r w:rsidR="00D8659B" w:rsidRPr="00D8659B">
              <w:rPr>
                <w:rFonts w:cs="Arial"/>
                <w:szCs w:val="20"/>
              </w:rPr>
              <w:t>advised Agent contacted them and confirmed they would be submitting a planning application to retain the building – no application received at time of creating agenda.</w:t>
            </w:r>
          </w:p>
        </w:tc>
      </w:tr>
      <w:tr w:rsidR="00A56BE4" w:rsidRPr="006255FE" w14:paraId="664927A6" w14:textId="77777777" w:rsidTr="00403207">
        <w:trPr>
          <w:trHeight w:val="540"/>
        </w:trPr>
        <w:tc>
          <w:tcPr>
            <w:tcW w:w="2098" w:type="dxa"/>
          </w:tcPr>
          <w:p w14:paraId="02865CC5" w14:textId="77777777" w:rsidR="00A56BE4" w:rsidRPr="008F30E9" w:rsidRDefault="00A56BE4" w:rsidP="00403207">
            <w:pPr>
              <w:rPr>
                <w:rFonts w:cs="Arial"/>
                <w:szCs w:val="20"/>
              </w:rPr>
            </w:pPr>
            <w:r w:rsidRPr="008F30E9">
              <w:rPr>
                <w:rFonts w:cs="Arial"/>
                <w:szCs w:val="20"/>
              </w:rPr>
              <w:t>Enforcement</w:t>
            </w:r>
          </w:p>
          <w:p w14:paraId="558A0E71" w14:textId="0A51E337" w:rsidR="00A56BE4" w:rsidRPr="008F30E9" w:rsidRDefault="00A56BE4" w:rsidP="00403207">
            <w:pPr>
              <w:rPr>
                <w:rFonts w:cs="Arial"/>
                <w:szCs w:val="20"/>
              </w:rPr>
            </w:pPr>
            <w:r w:rsidRPr="008F30E9">
              <w:rPr>
                <w:rFonts w:cs="Arial"/>
                <w:szCs w:val="20"/>
              </w:rPr>
              <w:t xml:space="preserve">ENF/0019/26 </w:t>
            </w:r>
          </w:p>
        </w:tc>
        <w:tc>
          <w:tcPr>
            <w:tcW w:w="2296" w:type="dxa"/>
          </w:tcPr>
          <w:p w14:paraId="2C58F0E0" w14:textId="5B52B171" w:rsidR="00A56BE4" w:rsidRPr="008F30E9" w:rsidRDefault="00A56BE4" w:rsidP="00403207">
            <w:pPr>
              <w:rPr>
                <w:rFonts w:cs="Arial"/>
                <w:szCs w:val="20"/>
              </w:rPr>
            </w:pPr>
            <w:r w:rsidRPr="008F30E9">
              <w:rPr>
                <w:rFonts w:cs="Arial"/>
                <w:szCs w:val="20"/>
              </w:rPr>
              <w:t>Embleys Farm, Binder Loams Ltd, Fyfield Road, Moreton, Ongar</w:t>
            </w:r>
          </w:p>
        </w:tc>
        <w:tc>
          <w:tcPr>
            <w:tcW w:w="5670" w:type="dxa"/>
          </w:tcPr>
          <w:p w14:paraId="4F01EECB" w14:textId="15BF01C6" w:rsidR="00A56BE4" w:rsidRPr="008F30E9" w:rsidRDefault="008F30E9" w:rsidP="00403207">
            <w:pPr>
              <w:jc w:val="both"/>
              <w:rPr>
                <w:rFonts w:cs="Arial"/>
                <w:szCs w:val="20"/>
              </w:rPr>
            </w:pPr>
            <w:r w:rsidRPr="008F30E9">
              <w:rPr>
                <w:rFonts w:cs="Arial"/>
                <w:szCs w:val="20"/>
              </w:rPr>
              <w:t>E</w:t>
            </w:r>
            <w:r w:rsidR="00D337B5" w:rsidRPr="008F30E9">
              <w:rPr>
                <w:rFonts w:cs="Arial"/>
                <w:szCs w:val="20"/>
              </w:rPr>
              <w:t>xpanded their operation beyond the established site and encroached onto agricultural land.</w:t>
            </w:r>
            <w:r w:rsidRPr="008F30E9">
              <w:rPr>
                <w:rFonts w:cs="Arial"/>
                <w:szCs w:val="20"/>
              </w:rPr>
              <w:t xml:space="preserve">  Told would be putting in planning permission. </w:t>
            </w:r>
          </w:p>
          <w:p w14:paraId="6B1D8376" w14:textId="2163DC28" w:rsidR="00D337B5" w:rsidRDefault="008F30E9" w:rsidP="00403207">
            <w:pPr>
              <w:jc w:val="both"/>
              <w:rPr>
                <w:rFonts w:cs="Arial"/>
                <w:szCs w:val="20"/>
              </w:rPr>
            </w:pPr>
            <w:r w:rsidRPr="008F30E9">
              <w:rPr>
                <w:rFonts w:cs="Arial"/>
                <w:szCs w:val="20"/>
              </w:rPr>
              <w:t>Update requested</w:t>
            </w:r>
          </w:p>
        </w:tc>
      </w:tr>
    </w:tbl>
    <w:p w14:paraId="6246B2FD" w14:textId="77777777" w:rsidR="0014333B" w:rsidRPr="00F121DC" w:rsidRDefault="0014333B" w:rsidP="00F121DC">
      <w:pPr>
        <w:rPr>
          <w:rFonts w:cs="Arial"/>
          <w:szCs w:val="20"/>
        </w:rPr>
      </w:pPr>
    </w:p>
    <w:p w14:paraId="35BD8CCD" w14:textId="2FD1F7DC" w:rsidR="00A975F4" w:rsidRDefault="00F121DC" w:rsidP="002666FC">
      <w:pPr>
        <w:pStyle w:val="ListParagraph"/>
        <w:numPr>
          <w:ilvl w:val="0"/>
          <w:numId w:val="3"/>
        </w:numPr>
        <w:ind w:left="284" w:hanging="284"/>
        <w:rPr>
          <w:rFonts w:ascii="Arial" w:hAnsi="Arial" w:cs="Arial"/>
          <w:szCs w:val="20"/>
        </w:rPr>
      </w:pPr>
      <w:r>
        <w:rPr>
          <w:rFonts w:ascii="Arial" w:hAnsi="Arial" w:cs="Arial"/>
          <w:szCs w:val="20"/>
        </w:rPr>
        <w:t>T</w:t>
      </w:r>
      <w:r w:rsidR="00A975F4" w:rsidRPr="00F261C4">
        <w:rPr>
          <w:rFonts w:ascii="Arial" w:hAnsi="Arial" w:cs="Arial"/>
          <w:szCs w:val="20"/>
        </w:rPr>
        <w:t xml:space="preserve">o </w:t>
      </w:r>
      <w:r w:rsidR="00A975F4" w:rsidRPr="00843EB9">
        <w:rPr>
          <w:rFonts w:ascii="Arial" w:hAnsi="Arial" w:cs="Arial"/>
          <w:b/>
          <w:bCs/>
          <w:i/>
          <w:iCs/>
          <w:szCs w:val="20"/>
        </w:rPr>
        <w:t>NOTE</w:t>
      </w:r>
      <w:r w:rsidR="00A975F4" w:rsidRPr="00F261C4">
        <w:rPr>
          <w:rFonts w:ascii="Arial" w:hAnsi="Arial" w:cs="Arial"/>
          <w:szCs w:val="20"/>
        </w:rPr>
        <w:t xml:space="preserve"> the following Planning decision by EFDC:</w:t>
      </w: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3"/>
        <w:gridCol w:w="2061"/>
        <w:gridCol w:w="3827"/>
        <w:gridCol w:w="2693"/>
      </w:tblGrid>
      <w:tr w:rsidR="002614EA" w:rsidRPr="000D17F7" w14:paraId="325513B6" w14:textId="77777777" w:rsidTr="0026410C">
        <w:trPr>
          <w:trHeight w:val="630"/>
        </w:trPr>
        <w:tc>
          <w:tcPr>
            <w:tcW w:w="1483" w:type="dxa"/>
            <w:shd w:val="clear" w:color="000000" w:fill="FFFFFF"/>
            <w:noWrap/>
          </w:tcPr>
          <w:p w14:paraId="535036BE" w14:textId="17FF7B52" w:rsidR="00AF4A0A" w:rsidRPr="000D17F7" w:rsidRDefault="00CD2A53" w:rsidP="006E5715">
            <w:pPr>
              <w:rPr>
                <w:rFonts w:cs="Arial"/>
                <w:color w:val="000000"/>
                <w:szCs w:val="20"/>
              </w:rPr>
            </w:pPr>
            <w:r>
              <w:rPr>
                <w:rFonts w:cs="Arial"/>
                <w:color w:val="000000"/>
                <w:szCs w:val="20"/>
              </w:rPr>
              <w:t>EPF/1117/26</w:t>
            </w:r>
          </w:p>
        </w:tc>
        <w:tc>
          <w:tcPr>
            <w:tcW w:w="2061" w:type="dxa"/>
            <w:shd w:val="clear" w:color="000000" w:fill="FFFFFF"/>
          </w:tcPr>
          <w:p w14:paraId="4750FF66" w14:textId="6F7AF570" w:rsidR="002614EA" w:rsidRPr="000D17F7" w:rsidRDefault="00CD2A53" w:rsidP="006E5715">
            <w:pPr>
              <w:rPr>
                <w:rFonts w:cs="Arial"/>
                <w:color w:val="000000"/>
                <w:szCs w:val="20"/>
              </w:rPr>
            </w:pPr>
            <w:r w:rsidRPr="006A6687">
              <w:rPr>
                <w:rFonts w:cs="Arial"/>
                <w:szCs w:val="20"/>
              </w:rPr>
              <w:t>Bushes, Wind Hill, Magdalen Laver, Ongar, CM5 0DS</w:t>
            </w:r>
          </w:p>
        </w:tc>
        <w:tc>
          <w:tcPr>
            <w:tcW w:w="3827" w:type="dxa"/>
            <w:shd w:val="clear" w:color="000000" w:fill="FFFFFF"/>
          </w:tcPr>
          <w:p w14:paraId="588290CF" w14:textId="77777777" w:rsidR="002614EA" w:rsidRDefault="00CD2A53" w:rsidP="006E5715">
            <w:pPr>
              <w:rPr>
                <w:rFonts w:cs="Arial"/>
                <w:szCs w:val="20"/>
              </w:rPr>
            </w:pPr>
            <w:r w:rsidRPr="00CD2A53">
              <w:rPr>
                <w:rFonts w:cs="Arial"/>
                <w:szCs w:val="20"/>
              </w:rPr>
              <w:t>Prior Notification for erection of two grain and machine storage buildings.</w:t>
            </w:r>
          </w:p>
          <w:p w14:paraId="7910E8E4" w14:textId="7A9AF101" w:rsidR="00B551A9" w:rsidRDefault="00714448" w:rsidP="006E5715">
            <w:pPr>
              <w:rPr>
                <w:rFonts w:cs="Arial"/>
                <w:szCs w:val="20"/>
              </w:rPr>
            </w:pPr>
            <w:hyperlink r:id="rId11" w:history="1">
              <w:r w:rsidRPr="00970E3C">
                <w:rPr>
                  <w:rStyle w:val="Hyperlink"/>
                  <w:rFonts w:cs="Arial"/>
                  <w:szCs w:val="20"/>
                </w:rPr>
                <w:t>https://eppingforestdc.my.site.com/pr/s/planning-application/a0hTv00000Hd0ET</w:t>
              </w:r>
            </w:hyperlink>
          </w:p>
          <w:p w14:paraId="0962C6DF" w14:textId="405D7CF8" w:rsidR="00714448" w:rsidRPr="00B551A9" w:rsidRDefault="00714448" w:rsidP="006E5715">
            <w:pPr>
              <w:rPr>
                <w:rFonts w:cs="Arial"/>
                <w:szCs w:val="20"/>
              </w:rPr>
            </w:pPr>
          </w:p>
        </w:tc>
        <w:tc>
          <w:tcPr>
            <w:tcW w:w="2693" w:type="dxa"/>
            <w:shd w:val="clear" w:color="000000" w:fill="FFFFFF"/>
            <w:noWrap/>
          </w:tcPr>
          <w:p w14:paraId="58EA5F41" w14:textId="264D05DC" w:rsidR="00AF4A0A" w:rsidRPr="00A8499C" w:rsidRDefault="00B551A9" w:rsidP="001A46CF">
            <w:pPr>
              <w:rPr>
                <w:rFonts w:cs="Arial"/>
                <w:i/>
                <w:iCs/>
                <w:color w:val="000000"/>
                <w:szCs w:val="20"/>
              </w:rPr>
            </w:pPr>
            <w:r>
              <w:rPr>
                <w:rFonts w:cs="Arial"/>
                <w:i/>
                <w:iCs/>
                <w:color w:val="000000"/>
                <w:szCs w:val="20"/>
              </w:rPr>
              <w:lastRenderedPageBreak/>
              <w:t xml:space="preserve">Approved with conditions 15/7/26 – PC were not notified of this application, </w:t>
            </w:r>
            <w:r>
              <w:rPr>
                <w:rFonts w:cs="Arial"/>
                <w:i/>
                <w:iCs/>
                <w:color w:val="000000"/>
                <w:szCs w:val="20"/>
              </w:rPr>
              <w:lastRenderedPageBreak/>
              <w:t>and the Clerk has raised a query in this regard.</w:t>
            </w:r>
          </w:p>
        </w:tc>
      </w:tr>
      <w:tr w:rsidR="002614EA" w:rsidRPr="000D17F7" w14:paraId="7B2A37BB" w14:textId="77777777" w:rsidTr="0026410C">
        <w:trPr>
          <w:trHeight w:val="315"/>
        </w:trPr>
        <w:tc>
          <w:tcPr>
            <w:tcW w:w="1483" w:type="dxa"/>
            <w:shd w:val="clear" w:color="000000" w:fill="FFFFFF"/>
            <w:noWrap/>
          </w:tcPr>
          <w:p w14:paraId="63492D9D" w14:textId="0AD50534" w:rsidR="00455ACA" w:rsidRPr="000D17F7" w:rsidRDefault="0026410C" w:rsidP="006E5715">
            <w:pPr>
              <w:rPr>
                <w:rFonts w:cs="Arial"/>
                <w:color w:val="000000"/>
                <w:szCs w:val="20"/>
              </w:rPr>
            </w:pPr>
            <w:r>
              <w:rPr>
                <w:rFonts w:cs="Arial"/>
                <w:color w:val="000000"/>
                <w:szCs w:val="20"/>
              </w:rPr>
              <w:lastRenderedPageBreak/>
              <w:t>EPF/0680/26</w:t>
            </w:r>
          </w:p>
        </w:tc>
        <w:tc>
          <w:tcPr>
            <w:tcW w:w="2061" w:type="dxa"/>
            <w:shd w:val="clear" w:color="000000" w:fill="FFFFFF"/>
          </w:tcPr>
          <w:p w14:paraId="0967DC58" w14:textId="05C9D21F" w:rsidR="002614EA" w:rsidRPr="000D17F7" w:rsidRDefault="0026410C" w:rsidP="006E5715">
            <w:pPr>
              <w:rPr>
                <w:rFonts w:cs="Arial"/>
                <w:color w:val="000000"/>
                <w:szCs w:val="20"/>
              </w:rPr>
            </w:pPr>
            <w:r w:rsidRPr="0026410C">
              <w:rPr>
                <w:rFonts w:cs="Arial"/>
                <w:color w:val="000000"/>
                <w:szCs w:val="20"/>
              </w:rPr>
              <w:t>The Dower House, Harlow Road, High Laver, Ongar, CM5 0DT</w:t>
            </w:r>
          </w:p>
        </w:tc>
        <w:tc>
          <w:tcPr>
            <w:tcW w:w="3827" w:type="dxa"/>
            <w:shd w:val="clear" w:color="000000" w:fill="FFFFFF"/>
          </w:tcPr>
          <w:p w14:paraId="707CDC8E" w14:textId="36D83835" w:rsidR="002614EA" w:rsidRPr="000D17F7" w:rsidRDefault="0096149E" w:rsidP="006E5715">
            <w:pPr>
              <w:rPr>
                <w:rFonts w:cs="Arial"/>
                <w:color w:val="000000"/>
                <w:szCs w:val="20"/>
              </w:rPr>
            </w:pPr>
            <w:r w:rsidRPr="0096149E">
              <w:rPr>
                <w:rFonts w:cs="Arial"/>
                <w:color w:val="000000"/>
                <w:szCs w:val="20"/>
              </w:rPr>
              <w:t>Proposed demolition of existing garages and stores, and erection of Garages for The Dower House, and Annex accommodation for dependent relative.</w:t>
            </w:r>
          </w:p>
        </w:tc>
        <w:tc>
          <w:tcPr>
            <w:tcW w:w="2693" w:type="dxa"/>
            <w:shd w:val="clear" w:color="000000" w:fill="FFFFFF"/>
            <w:noWrap/>
          </w:tcPr>
          <w:p w14:paraId="1ED20C2F" w14:textId="6C82880F" w:rsidR="00B61F80" w:rsidRPr="00E7028A" w:rsidRDefault="0096149E" w:rsidP="00F24073">
            <w:pPr>
              <w:autoSpaceDE w:val="0"/>
              <w:autoSpaceDN w:val="0"/>
              <w:adjustRightInd w:val="0"/>
              <w:rPr>
                <w:rFonts w:cs="Arial"/>
                <w:i/>
                <w:iCs/>
                <w:color w:val="000000"/>
                <w:szCs w:val="20"/>
              </w:rPr>
            </w:pPr>
            <w:r>
              <w:rPr>
                <w:rFonts w:cs="Arial"/>
                <w:i/>
                <w:iCs/>
                <w:color w:val="000000"/>
                <w:szCs w:val="20"/>
              </w:rPr>
              <w:t xml:space="preserve">Approved with conditions 21/7/26 </w:t>
            </w:r>
            <w:r w:rsidR="00660790">
              <w:rPr>
                <w:rFonts w:cs="Arial"/>
                <w:i/>
                <w:iCs/>
                <w:color w:val="000000"/>
                <w:szCs w:val="20"/>
              </w:rPr>
              <w:t>–</w:t>
            </w:r>
            <w:r>
              <w:rPr>
                <w:rFonts w:cs="Arial"/>
                <w:i/>
                <w:iCs/>
                <w:color w:val="000000"/>
                <w:szCs w:val="20"/>
              </w:rPr>
              <w:t xml:space="preserve"> </w:t>
            </w:r>
            <w:r w:rsidR="00660790">
              <w:rPr>
                <w:rFonts w:cs="Arial"/>
                <w:i/>
                <w:iCs/>
                <w:color w:val="000000"/>
                <w:szCs w:val="20"/>
              </w:rPr>
              <w:t>PC had no objection to the application</w:t>
            </w:r>
          </w:p>
        </w:tc>
      </w:tr>
      <w:tr w:rsidR="00E33978" w:rsidRPr="000D17F7" w14:paraId="4BF5724A" w14:textId="77777777" w:rsidTr="0026410C">
        <w:trPr>
          <w:trHeight w:val="315"/>
        </w:trPr>
        <w:tc>
          <w:tcPr>
            <w:tcW w:w="1483" w:type="dxa"/>
            <w:shd w:val="clear" w:color="000000" w:fill="FFFFFF"/>
            <w:noWrap/>
          </w:tcPr>
          <w:p w14:paraId="7798F5F0" w14:textId="35EA09D4" w:rsidR="00E33978" w:rsidRDefault="00E33978" w:rsidP="006E5715">
            <w:pPr>
              <w:rPr>
                <w:rFonts w:cs="Arial"/>
                <w:color w:val="000000"/>
                <w:szCs w:val="20"/>
              </w:rPr>
            </w:pPr>
            <w:r>
              <w:rPr>
                <w:rFonts w:cs="Arial"/>
                <w:color w:val="000000"/>
                <w:szCs w:val="20"/>
              </w:rPr>
              <w:t>EPF/0675/26</w:t>
            </w:r>
          </w:p>
        </w:tc>
        <w:tc>
          <w:tcPr>
            <w:tcW w:w="2061" w:type="dxa"/>
            <w:shd w:val="clear" w:color="000000" w:fill="FFFFFF"/>
          </w:tcPr>
          <w:p w14:paraId="421FF146" w14:textId="47A0E722" w:rsidR="00E33978" w:rsidRPr="0026410C" w:rsidRDefault="00E33978" w:rsidP="006E5715">
            <w:pPr>
              <w:rPr>
                <w:rFonts w:cs="Arial"/>
                <w:color w:val="000000"/>
                <w:szCs w:val="20"/>
              </w:rPr>
            </w:pPr>
            <w:r w:rsidRPr="00E33978">
              <w:rPr>
                <w:rFonts w:cs="Arial"/>
                <w:color w:val="000000"/>
                <w:szCs w:val="20"/>
              </w:rPr>
              <w:t>Glenwood, Pedlars End, Moreton, Ongar, CM5 0LW</w:t>
            </w:r>
          </w:p>
        </w:tc>
        <w:tc>
          <w:tcPr>
            <w:tcW w:w="3827" w:type="dxa"/>
            <w:shd w:val="clear" w:color="000000" w:fill="FFFFFF"/>
          </w:tcPr>
          <w:p w14:paraId="5E77D249" w14:textId="7DAA95E3" w:rsidR="00E33978" w:rsidRPr="0096149E" w:rsidRDefault="001E3EE1" w:rsidP="006E5715">
            <w:pPr>
              <w:rPr>
                <w:rFonts w:cs="Arial"/>
                <w:color w:val="000000"/>
                <w:szCs w:val="20"/>
              </w:rPr>
            </w:pPr>
            <w:r w:rsidRPr="001E3EE1">
              <w:rPr>
                <w:rFonts w:cs="Arial"/>
                <w:color w:val="000000"/>
                <w:szCs w:val="20"/>
              </w:rPr>
              <w:t>Demotion of dwelling and outbuildings and provision of 7no. new dwellings.</w:t>
            </w:r>
          </w:p>
        </w:tc>
        <w:tc>
          <w:tcPr>
            <w:tcW w:w="2693" w:type="dxa"/>
            <w:shd w:val="clear" w:color="000000" w:fill="FFFFFF"/>
            <w:noWrap/>
          </w:tcPr>
          <w:p w14:paraId="35CB1BC7" w14:textId="6F21FEEA" w:rsidR="00E33978" w:rsidRDefault="00604594" w:rsidP="00F24073">
            <w:pPr>
              <w:autoSpaceDE w:val="0"/>
              <w:autoSpaceDN w:val="0"/>
              <w:adjustRightInd w:val="0"/>
              <w:rPr>
                <w:rFonts w:cs="Arial"/>
                <w:i/>
                <w:iCs/>
                <w:color w:val="000000"/>
                <w:szCs w:val="20"/>
              </w:rPr>
            </w:pPr>
            <w:r>
              <w:rPr>
                <w:rFonts w:cs="Arial"/>
                <w:i/>
                <w:iCs/>
                <w:color w:val="000000"/>
                <w:szCs w:val="20"/>
              </w:rPr>
              <w:t xml:space="preserve">Approved with conditions and S106 11/8/26 – PC objected to this application, and </w:t>
            </w:r>
            <w:r w:rsidR="00545694">
              <w:rPr>
                <w:rFonts w:cs="Arial"/>
                <w:i/>
                <w:iCs/>
                <w:color w:val="000000"/>
                <w:szCs w:val="20"/>
              </w:rPr>
              <w:t xml:space="preserve">confirmed willingness to attend committee meeting, however still decided under delegated powers.  </w:t>
            </w:r>
            <w:r w:rsidR="009E49A7">
              <w:rPr>
                <w:rFonts w:cs="Arial"/>
                <w:i/>
                <w:iCs/>
                <w:color w:val="000000"/>
                <w:szCs w:val="20"/>
              </w:rPr>
              <w:t>Complaint</w:t>
            </w:r>
            <w:r w:rsidR="00545694">
              <w:rPr>
                <w:rFonts w:cs="Arial"/>
                <w:i/>
                <w:iCs/>
                <w:color w:val="000000"/>
                <w:szCs w:val="20"/>
              </w:rPr>
              <w:t xml:space="preserve"> raised with EFDC.</w:t>
            </w:r>
          </w:p>
        </w:tc>
      </w:tr>
      <w:tr w:rsidR="002614EA" w:rsidRPr="000D17F7" w14:paraId="10EEC972" w14:textId="77777777" w:rsidTr="0026410C">
        <w:trPr>
          <w:trHeight w:val="315"/>
        </w:trPr>
        <w:tc>
          <w:tcPr>
            <w:tcW w:w="1483" w:type="dxa"/>
            <w:shd w:val="clear" w:color="000000" w:fill="FFFFFF"/>
            <w:noWrap/>
          </w:tcPr>
          <w:p w14:paraId="1DA90286" w14:textId="79C50771" w:rsidR="00F24073" w:rsidRPr="000D17F7" w:rsidRDefault="00F74927" w:rsidP="006E5715">
            <w:pPr>
              <w:rPr>
                <w:rFonts w:cs="Arial"/>
                <w:color w:val="000000"/>
                <w:szCs w:val="20"/>
              </w:rPr>
            </w:pPr>
            <w:r>
              <w:rPr>
                <w:rFonts w:cs="Arial"/>
                <w:color w:val="000000"/>
                <w:szCs w:val="20"/>
              </w:rPr>
              <w:t>EPF/1185/26</w:t>
            </w:r>
          </w:p>
        </w:tc>
        <w:tc>
          <w:tcPr>
            <w:tcW w:w="2061" w:type="dxa"/>
            <w:shd w:val="clear" w:color="000000" w:fill="FFFFFF"/>
          </w:tcPr>
          <w:p w14:paraId="77D29B07" w14:textId="03C42A0B" w:rsidR="002614EA" w:rsidRPr="000D17F7" w:rsidRDefault="00F74927" w:rsidP="006E5715">
            <w:pPr>
              <w:rPr>
                <w:rFonts w:cs="Arial"/>
                <w:color w:val="000000"/>
                <w:szCs w:val="20"/>
              </w:rPr>
            </w:pPr>
            <w:r w:rsidRPr="00F74927">
              <w:rPr>
                <w:rFonts w:cs="Arial"/>
                <w:color w:val="000000"/>
                <w:szCs w:val="20"/>
              </w:rPr>
              <w:t>Bushes Cottage, Gould Close, Moreton, Ongar, CM5 0LG</w:t>
            </w:r>
          </w:p>
        </w:tc>
        <w:tc>
          <w:tcPr>
            <w:tcW w:w="3827" w:type="dxa"/>
            <w:shd w:val="clear" w:color="000000" w:fill="FFFFFF"/>
          </w:tcPr>
          <w:p w14:paraId="65925F44" w14:textId="3F02DC7B" w:rsidR="002614EA" w:rsidRPr="000D17F7" w:rsidRDefault="00F74927" w:rsidP="006E5715">
            <w:pPr>
              <w:rPr>
                <w:rFonts w:cs="Arial"/>
                <w:color w:val="000000"/>
                <w:szCs w:val="20"/>
              </w:rPr>
            </w:pPr>
            <w:r w:rsidRPr="00F74927">
              <w:rPr>
                <w:rFonts w:cs="Arial"/>
                <w:color w:val="000000"/>
                <w:szCs w:val="20"/>
              </w:rPr>
              <w:t>Construction of a new timber framed agricultural building attached to an existing timber framed building in ancillary residential use. The proposal requires the demolition of a 13.3m2 lean to element currently used as a gym.</w:t>
            </w:r>
          </w:p>
        </w:tc>
        <w:tc>
          <w:tcPr>
            <w:tcW w:w="2693" w:type="dxa"/>
            <w:shd w:val="clear" w:color="000000" w:fill="FFFFFF"/>
            <w:noWrap/>
          </w:tcPr>
          <w:p w14:paraId="3B5D9A21" w14:textId="056C341F" w:rsidR="00D27E28" w:rsidRPr="00F24073" w:rsidRDefault="00897704" w:rsidP="006E5715">
            <w:pPr>
              <w:rPr>
                <w:rFonts w:cs="Arial"/>
                <w:i/>
                <w:iCs/>
                <w:color w:val="000000"/>
                <w:szCs w:val="20"/>
              </w:rPr>
            </w:pPr>
            <w:r>
              <w:rPr>
                <w:rFonts w:cs="Arial"/>
                <w:i/>
                <w:iCs/>
                <w:color w:val="000000"/>
                <w:szCs w:val="20"/>
              </w:rPr>
              <w:t>Approved 18/8/26 – PC had no objection to the application.</w:t>
            </w:r>
          </w:p>
        </w:tc>
      </w:tr>
    </w:tbl>
    <w:p w14:paraId="3E8524F3" w14:textId="1822EB8F" w:rsidR="00546494" w:rsidRDefault="00546494" w:rsidP="00DB2680">
      <w:pPr>
        <w:rPr>
          <w:rFonts w:cs="Arial"/>
          <w:szCs w:val="20"/>
        </w:rPr>
      </w:pPr>
    </w:p>
    <w:p w14:paraId="35C58737" w14:textId="58558F90" w:rsidR="00613E44" w:rsidRPr="00450BCF" w:rsidRDefault="00E2415B" w:rsidP="00E2415B">
      <w:pPr>
        <w:pStyle w:val="Heading1"/>
        <w:numPr>
          <w:ilvl w:val="0"/>
          <w:numId w:val="4"/>
        </w:numPr>
        <w:ind w:left="284" w:hanging="284"/>
      </w:pPr>
      <w:r>
        <w:t xml:space="preserve"> </w:t>
      </w:r>
      <w:r w:rsidR="00613E44" w:rsidRPr="00450BCF">
        <w:t>FINA</w:t>
      </w:r>
      <w:r w:rsidR="003C77DB" w:rsidRPr="00450BCF">
        <w:t>N</w:t>
      </w:r>
      <w:r w:rsidR="00613E44" w:rsidRPr="00450BCF">
        <w:t>CIAL MATTERS</w:t>
      </w:r>
    </w:p>
    <w:p w14:paraId="4A0E099A" w14:textId="571BC6D9" w:rsidR="00613E44" w:rsidRPr="00F261C4" w:rsidRDefault="00950B30" w:rsidP="002666FC">
      <w:pPr>
        <w:pStyle w:val="ListParagraph"/>
        <w:numPr>
          <w:ilvl w:val="0"/>
          <w:numId w:val="2"/>
        </w:numPr>
        <w:autoSpaceDE w:val="0"/>
        <w:autoSpaceDN w:val="0"/>
        <w:adjustRightInd w:val="0"/>
        <w:rPr>
          <w:rFonts w:ascii="Arial" w:hAnsi="Arial" w:cs="Arial"/>
          <w:szCs w:val="20"/>
        </w:rPr>
      </w:pPr>
      <w:r w:rsidRPr="00F261C4">
        <w:rPr>
          <w:rFonts w:ascii="Arial" w:hAnsi="Arial" w:cs="Arial"/>
          <w:szCs w:val="20"/>
        </w:rPr>
        <w:t>To approve the payments listed below:</w:t>
      </w:r>
    </w:p>
    <w:tbl>
      <w:tblPr>
        <w:tblStyle w:val="TableGrid"/>
        <w:tblW w:w="0" w:type="auto"/>
        <w:tblInd w:w="421" w:type="dxa"/>
        <w:tblLook w:val="04A0" w:firstRow="1" w:lastRow="0" w:firstColumn="1" w:lastColumn="0" w:noHBand="0" w:noVBand="1"/>
      </w:tblPr>
      <w:tblGrid>
        <w:gridCol w:w="1188"/>
        <w:gridCol w:w="2355"/>
        <w:gridCol w:w="3686"/>
        <w:gridCol w:w="1701"/>
      </w:tblGrid>
      <w:tr w:rsidR="00533116" w:rsidRPr="002E5A99" w14:paraId="094BE8DD" w14:textId="77777777" w:rsidTr="00BD64F7">
        <w:tc>
          <w:tcPr>
            <w:tcW w:w="1188" w:type="dxa"/>
          </w:tcPr>
          <w:p w14:paraId="422E13BA" w14:textId="77777777" w:rsidR="00533116" w:rsidRPr="002E5A99" w:rsidRDefault="00533116">
            <w:pPr>
              <w:rPr>
                <w:rFonts w:cs="Arial"/>
                <w:szCs w:val="20"/>
              </w:rPr>
            </w:pPr>
            <w:r w:rsidRPr="002E5A99">
              <w:rPr>
                <w:rFonts w:cs="Arial"/>
                <w:szCs w:val="20"/>
              </w:rPr>
              <w:t>BACS</w:t>
            </w:r>
          </w:p>
        </w:tc>
        <w:tc>
          <w:tcPr>
            <w:tcW w:w="2355" w:type="dxa"/>
          </w:tcPr>
          <w:p w14:paraId="7CB795C4" w14:textId="57756938" w:rsidR="00533116" w:rsidRPr="002E5A99" w:rsidRDefault="001035AC">
            <w:pPr>
              <w:rPr>
                <w:rFonts w:cs="Arial"/>
                <w:szCs w:val="20"/>
              </w:rPr>
            </w:pPr>
            <w:r w:rsidRPr="002E5A99">
              <w:rPr>
                <w:rFonts w:cs="Arial"/>
                <w:szCs w:val="20"/>
              </w:rPr>
              <w:t>A Jones</w:t>
            </w:r>
          </w:p>
        </w:tc>
        <w:tc>
          <w:tcPr>
            <w:tcW w:w="3686" w:type="dxa"/>
          </w:tcPr>
          <w:p w14:paraId="29F9802F" w14:textId="0F53EAC5" w:rsidR="00533116" w:rsidRPr="002E5A99" w:rsidRDefault="004D686A">
            <w:pPr>
              <w:rPr>
                <w:rFonts w:cs="Arial"/>
                <w:szCs w:val="20"/>
              </w:rPr>
            </w:pPr>
            <w:r>
              <w:rPr>
                <w:rFonts w:cs="Arial"/>
                <w:szCs w:val="20"/>
              </w:rPr>
              <w:t xml:space="preserve">July &amp; August </w:t>
            </w:r>
            <w:r w:rsidR="002E5A99" w:rsidRPr="002E5A99">
              <w:rPr>
                <w:rFonts w:cs="Arial"/>
                <w:szCs w:val="20"/>
              </w:rPr>
              <w:t>Salary &amp;</w:t>
            </w:r>
            <w:r w:rsidR="00EC4C90" w:rsidRPr="002E5A99">
              <w:rPr>
                <w:rFonts w:cs="Arial"/>
                <w:szCs w:val="20"/>
              </w:rPr>
              <w:t xml:space="preserve"> PAYE</w:t>
            </w:r>
          </w:p>
        </w:tc>
        <w:tc>
          <w:tcPr>
            <w:tcW w:w="1701" w:type="dxa"/>
          </w:tcPr>
          <w:p w14:paraId="63B747D7" w14:textId="47108B9A" w:rsidR="00CC4C3D" w:rsidRPr="002E5A99" w:rsidRDefault="00C012BF" w:rsidP="00CC4C3D">
            <w:pPr>
              <w:rPr>
                <w:rFonts w:cs="Arial"/>
                <w:szCs w:val="20"/>
              </w:rPr>
            </w:pPr>
            <w:r w:rsidRPr="002E5A99">
              <w:rPr>
                <w:rFonts w:cs="Arial"/>
                <w:szCs w:val="20"/>
              </w:rPr>
              <w:t>£</w:t>
            </w:r>
            <w:r w:rsidR="00CC4C3D" w:rsidRPr="002E5A99">
              <w:rPr>
                <w:rFonts w:cs="Arial"/>
                <w:szCs w:val="20"/>
              </w:rPr>
              <w:t>1,109.</w:t>
            </w:r>
            <w:r w:rsidR="00071FEC">
              <w:rPr>
                <w:rFonts w:cs="Arial"/>
                <w:szCs w:val="20"/>
              </w:rPr>
              <w:t>2</w:t>
            </w:r>
            <w:r w:rsidR="00EC4C90" w:rsidRPr="002E5A99">
              <w:rPr>
                <w:rFonts w:cs="Arial"/>
                <w:szCs w:val="20"/>
              </w:rPr>
              <w:t>6</w:t>
            </w:r>
            <w:r w:rsidR="00CC4C3D" w:rsidRPr="002E5A99">
              <w:rPr>
                <w:rFonts w:cs="Arial"/>
                <w:szCs w:val="20"/>
              </w:rPr>
              <w:t xml:space="preserve"> &amp; £</w:t>
            </w:r>
            <w:r w:rsidR="00EE1515">
              <w:rPr>
                <w:rFonts w:cs="Arial"/>
                <w:szCs w:val="20"/>
              </w:rPr>
              <w:t>277.</w:t>
            </w:r>
            <w:r w:rsidR="0028432E">
              <w:rPr>
                <w:rFonts w:cs="Arial"/>
                <w:szCs w:val="20"/>
              </w:rPr>
              <w:t>4</w:t>
            </w:r>
            <w:r w:rsidR="00EE1515">
              <w:rPr>
                <w:rFonts w:cs="Arial"/>
                <w:szCs w:val="20"/>
              </w:rPr>
              <w:t>0</w:t>
            </w:r>
            <w:r w:rsidR="00CC4C3D" w:rsidRPr="002E5A99">
              <w:rPr>
                <w:rFonts w:cs="Arial"/>
                <w:szCs w:val="20"/>
              </w:rPr>
              <w:t xml:space="preserve"> PAYE</w:t>
            </w:r>
          </w:p>
        </w:tc>
      </w:tr>
      <w:tr w:rsidR="005264F9" w:rsidRPr="00F525F9" w14:paraId="2BA21DC1" w14:textId="77777777" w:rsidTr="00BD64F7">
        <w:tc>
          <w:tcPr>
            <w:tcW w:w="1188" w:type="dxa"/>
          </w:tcPr>
          <w:p w14:paraId="490645E9" w14:textId="23E403EF" w:rsidR="005264F9" w:rsidRPr="002E5A99" w:rsidRDefault="005264F9">
            <w:pPr>
              <w:rPr>
                <w:rFonts w:cs="Arial"/>
                <w:szCs w:val="20"/>
              </w:rPr>
            </w:pPr>
            <w:r w:rsidRPr="002E5A99">
              <w:rPr>
                <w:rFonts w:cs="Arial"/>
                <w:szCs w:val="20"/>
              </w:rPr>
              <w:t>BACS</w:t>
            </w:r>
          </w:p>
        </w:tc>
        <w:tc>
          <w:tcPr>
            <w:tcW w:w="2355" w:type="dxa"/>
          </w:tcPr>
          <w:p w14:paraId="10B4E3CC" w14:textId="77D31AD0" w:rsidR="005264F9" w:rsidRPr="002E5A99" w:rsidRDefault="005264F9">
            <w:pPr>
              <w:rPr>
                <w:rFonts w:cs="Arial"/>
                <w:szCs w:val="20"/>
              </w:rPr>
            </w:pPr>
            <w:r w:rsidRPr="002E5A99">
              <w:rPr>
                <w:rFonts w:cs="Arial"/>
                <w:szCs w:val="20"/>
              </w:rPr>
              <w:t>HMRC</w:t>
            </w:r>
          </w:p>
        </w:tc>
        <w:tc>
          <w:tcPr>
            <w:tcW w:w="3686" w:type="dxa"/>
          </w:tcPr>
          <w:p w14:paraId="0693CF05" w14:textId="69BCE96D" w:rsidR="005264F9" w:rsidRPr="002E5A99" w:rsidRDefault="005264F9">
            <w:pPr>
              <w:rPr>
                <w:rFonts w:cs="Arial"/>
                <w:szCs w:val="20"/>
              </w:rPr>
            </w:pPr>
            <w:r w:rsidRPr="002E5A99">
              <w:rPr>
                <w:rFonts w:cs="Arial"/>
                <w:szCs w:val="20"/>
              </w:rPr>
              <w:t xml:space="preserve">Employers National Insurance </w:t>
            </w:r>
            <w:r w:rsidR="00686901" w:rsidRPr="002E5A99">
              <w:rPr>
                <w:rFonts w:cs="Arial"/>
                <w:szCs w:val="20"/>
              </w:rPr>
              <w:t>contributio</w:t>
            </w:r>
            <w:r w:rsidR="00EC4C90" w:rsidRPr="002E5A99">
              <w:rPr>
                <w:rFonts w:cs="Arial"/>
                <w:szCs w:val="20"/>
              </w:rPr>
              <w:t xml:space="preserve">n </w:t>
            </w:r>
            <w:r w:rsidR="0028432E">
              <w:rPr>
                <w:rFonts w:cs="Arial"/>
                <w:szCs w:val="20"/>
              </w:rPr>
              <w:t>July &amp; August</w:t>
            </w:r>
          </w:p>
        </w:tc>
        <w:tc>
          <w:tcPr>
            <w:tcW w:w="1701" w:type="dxa"/>
          </w:tcPr>
          <w:p w14:paraId="6F79B859" w14:textId="77DAA316" w:rsidR="005264F9" w:rsidRPr="002E5A99" w:rsidRDefault="005264F9">
            <w:pPr>
              <w:rPr>
                <w:rFonts w:cs="Arial"/>
                <w:szCs w:val="20"/>
              </w:rPr>
            </w:pPr>
            <w:r w:rsidRPr="002E5A99">
              <w:rPr>
                <w:rFonts w:cs="Arial"/>
                <w:szCs w:val="20"/>
              </w:rPr>
              <w:t>£</w:t>
            </w:r>
            <w:r w:rsidR="00B74E6E" w:rsidRPr="002E5A99">
              <w:rPr>
                <w:rFonts w:cs="Arial"/>
                <w:szCs w:val="20"/>
              </w:rPr>
              <w:t>82.90</w:t>
            </w:r>
          </w:p>
        </w:tc>
      </w:tr>
      <w:tr w:rsidR="00E931AF" w:rsidRPr="00F525F9" w14:paraId="6728EC69" w14:textId="77777777" w:rsidTr="00BD64F7">
        <w:tc>
          <w:tcPr>
            <w:tcW w:w="1188" w:type="dxa"/>
          </w:tcPr>
          <w:p w14:paraId="3B2E1B3B" w14:textId="7FF58AF6" w:rsidR="00E931AF" w:rsidRPr="002E5A99" w:rsidRDefault="00E931AF">
            <w:pPr>
              <w:rPr>
                <w:rFonts w:cs="Arial"/>
                <w:szCs w:val="20"/>
              </w:rPr>
            </w:pPr>
            <w:r w:rsidRPr="002E5A99">
              <w:rPr>
                <w:rFonts w:cs="Arial"/>
                <w:szCs w:val="20"/>
              </w:rPr>
              <w:t>BACS</w:t>
            </w:r>
          </w:p>
        </w:tc>
        <w:tc>
          <w:tcPr>
            <w:tcW w:w="2355" w:type="dxa"/>
          </w:tcPr>
          <w:p w14:paraId="72D77A33" w14:textId="251349B7" w:rsidR="00E931AF" w:rsidRPr="002E5A99" w:rsidRDefault="0028432E">
            <w:pPr>
              <w:rPr>
                <w:rFonts w:cs="Arial"/>
                <w:szCs w:val="20"/>
              </w:rPr>
            </w:pPr>
            <w:r>
              <w:rPr>
                <w:rFonts w:cs="Arial"/>
                <w:szCs w:val="20"/>
              </w:rPr>
              <w:t>Magdalen Laver VH</w:t>
            </w:r>
          </w:p>
        </w:tc>
        <w:tc>
          <w:tcPr>
            <w:tcW w:w="3686" w:type="dxa"/>
          </w:tcPr>
          <w:p w14:paraId="4F77F994" w14:textId="62022FEC" w:rsidR="00E931AF" w:rsidRPr="002E5A99" w:rsidRDefault="0028432E">
            <w:pPr>
              <w:rPr>
                <w:rFonts w:cs="Arial"/>
                <w:szCs w:val="20"/>
              </w:rPr>
            </w:pPr>
            <w:r>
              <w:rPr>
                <w:rFonts w:cs="Arial"/>
                <w:szCs w:val="20"/>
              </w:rPr>
              <w:t xml:space="preserve">Village Hall hire </w:t>
            </w:r>
            <w:r w:rsidR="002B646B">
              <w:rPr>
                <w:rFonts w:cs="Arial"/>
                <w:szCs w:val="20"/>
              </w:rPr>
              <w:t>14</w:t>
            </w:r>
            <w:r w:rsidR="002B646B" w:rsidRPr="002B646B">
              <w:rPr>
                <w:rFonts w:cs="Arial"/>
                <w:szCs w:val="20"/>
                <w:vertAlign w:val="superscript"/>
              </w:rPr>
              <w:t>th</w:t>
            </w:r>
            <w:r w:rsidR="002B646B">
              <w:rPr>
                <w:rFonts w:cs="Arial"/>
                <w:szCs w:val="20"/>
              </w:rPr>
              <w:t xml:space="preserve"> July meeting</w:t>
            </w:r>
          </w:p>
        </w:tc>
        <w:tc>
          <w:tcPr>
            <w:tcW w:w="1701" w:type="dxa"/>
          </w:tcPr>
          <w:p w14:paraId="0F5F04EC" w14:textId="16646D47" w:rsidR="00E931AF" w:rsidRDefault="006E08B6">
            <w:pPr>
              <w:rPr>
                <w:rFonts w:cs="Arial"/>
                <w:szCs w:val="20"/>
              </w:rPr>
            </w:pPr>
            <w:r w:rsidRPr="002E5A99">
              <w:rPr>
                <w:rFonts w:cs="Arial"/>
                <w:szCs w:val="20"/>
              </w:rPr>
              <w:t>£</w:t>
            </w:r>
            <w:r w:rsidR="002B646B">
              <w:rPr>
                <w:rFonts w:cs="Arial"/>
                <w:szCs w:val="20"/>
              </w:rPr>
              <w:t>22.00</w:t>
            </w:r>
          </w:p>
          <w:p w14:paraId="48AE70C4" w14:textId="465D7494" w:rsidR="002E5A99" w:rsidRPr="002E5A99" w:rsidRDefault="002E5A99">
            <w:pPr>
              <w:rPr>
                <w:rFonts w:cs="Arial"/>
                <w:szCs w:val="20"/>
              </w:rPr>
            </w:pPr>
          </w:p>
        </w:tc>
      </w:tr>
      <w:tr w:rsidR="00E931AF" w:rsidRPr="00F525F9" w14:paraId="4767969D" w14:textId="77777777" w:rsidTr="00BD64F7">
        <w:tc>
          <w:tcPr>
            <w:tcW w:w="1188" w:type="dxa"/>
          </w:tcPr>
          <w:p w14:paraId="5E78BC9F" w14:textId="72BDC62B" w:rsidR="00E931AF" w:rsidRPr="002E5A99" w:rsidRDefault="00E931AF">
            <w:pPr>
              <w:rPr>
                <w:rFonts w:cs="Arial"/>
                <w:szCs w:val="20"/>
              </w:rPr>
            </w:pPr>
            <w:r w:rsidRPr="002E5A99">
              <w:rPr>
                <w:rFonts w:cs="Arial"/>
                <w:szCs w:val="20"/>
              </w:rPr>
              <w:t>BACS</w:t>
            </w:r>
          </w:p>
        </w:tc>
        <w:tc>
          <w:tcPr>
            <w:tcW w:w="2355" w:type="dxa"/>
          </w:tcPr>
          <w:p w14:paraId="58E90F67" w14:textId="27C11D31" w:rsidR="00E931AF" w:rsidRPr="002E5A99" w:rsidRDefault="00594677">
            <w:pPr>
              <w:rPr>
                <w:rFonts w:cs="Arial"/>
                <w:szCs w:val="20"/>
              </w:rPr>
            </w:pPr>
            <w:r>
              <w:rPr>
                <w:rFonts w:cs="Arial"/>
                <w:szCs w:val="20"/>
              </w:rPr>
              <w:t>Moreton PCC</w:t>
            </w:r>
          </w:p>
        </w:tc>
        <w:tc>
          <w:tcPr>
            <w:tcW w:w="3686" w:type="dxa"/>
          </w:tcPr>
          <w:p w14:paraId="0000D4FD" w14:textId="26CB90EE" w:rsidR="00E931AF" w:rsidRPr="002E5A99" w:rsidRDefault="00594677">
            <w:pPr>
              <w:rPr>
                <w:rFonts w:cs="Arial"/>
                <w:szCs w:val="20"/>
              </w:rPr>
            </w:pPr>
            <w:r>
              <w:rPr>
                <w:rFonts w:cs="Arial"/>
                <w:szCs w:val="20"/>
              </w:rPr>
              <w:t>Grant towards grounds Maintenance</w:t>
            </w:r>
          </w:p>
        </w:tc>
        <w:tc>
          <w:tcPr>
            <w:tcW w:w="1701" w:type="dxa"/>
          </w:tcPr>
          <w:p w14:paraId="452F5F94" w14:textId="4FC70EC7" w:rsidR="00E931AF" w:rsidRDefault="002E5A99">
            <w:pPr>
              <w:rPr>
                <w:rFonts w:cs="Arial"/>
                <w:szCs w:val="20"/>
              </w:rPr>
            </w:pPr>
            <w:r>
              <w:rPr>
                <w:rFonts w:cs="Arial"/>
                <w:szCs w:val="20"/>
              </w:rPr>
              <w:t>£</w:t>
            </w:r>
            <w:r w:rsidR="00F8124C">
              <w:rPr>
                <w:rFonts w:cs="Arial"/>
                <w:szCs w:val="20"/>
              </w:rPr>
              <w:t>700.00</w:t>
            </w:r>
          </w:p>
          <w:p w14:paraId="3AF796F9" w14:textId="2FEFD903" w:rsidR="002E5A99" w:rsidRPr="002E5A99" w:rsidRDefault="002E5A99">
            <w:pPr>
              <w:rPr>
                <w:rFonts w:cs="Arial"/>
                <w:szCs w:val="20"/>
              </w:rPr>
            </w:pPr>
          </w:p>
        </w:tc>
      </w:tr>
      <w:tr w:rsidR="00594677" w:rsidRPr="00F525F9" w14:paraId="00701CE1" w14:textId="77777777" w:rsidTr="00BD64F7">
        <w:tc>
          <w:tcPr>
            <w:tcW w:w="1188" w:type="dxa"/>
          </w:tcPr>
          <w:p w14:paraId="2B485979" w14:textId="33A68A08" w:rsidR="00594677" w:rsidRPr="002E5A99" w:rsidRDefault="00594677">
            <w:pPr>
              <w:rPr>
                <w:rFonts w:cs="Arial"/>
                <w:szCs w:val="20"/>
              </w:rPr>
            </w:pPr>
            <w:r>
              <w:rPr>
                <w:rFonts w:cs="Arial"/>
                <w:szCs w:val="20"/>
              </w:rPr>
              <w:t>BACS</w:t>
            </w:r>
          </w:p>
        </w:tc>
        <w:tc>
          <w:tcPr>
            <w:tcW w:w="2355" w:type="dxa"/>
          </w:tcPr>
          <w:p w14:paraId="119D3826" w14:textId="537E5971" w:rsidR="00594677" w:rsidRDefault="00594677">
            <w:pPr>
              <w:rPr>
                <w:rFonts w:cs="Arial"/>
                <w:szCs w:val="20"/>
              </w:rPr>
            </w:pPr>
            <w:r>
              <w:rPr>
                <w:rFonts w:cs="Arial"/>
                <w:szCs w:val="20"/>
              </w:rPr>
              <w:t>The Lavers PCC</w:t>
            </w:r>
          </w:p>
        </w:tc>
        <w:tc>
          <w:tcPr>
            <w:tcW w:w="3686" w:type="dxa"/>
          </w:tcPr>
          <w:p w14:paraId="577FBE54" w14:textId="5ACC6651" w:rsidR="00594677" w:rsidRDefault="00594677">
            <w:pPr>
              <w:rPr>
                <w:rFonts w:cs="Arial"/>
                <w:szCs w:val="20"/>
              </w:rPr>
            </w:pPr>
            <w:r>
              <w:rPr>
                <w:rFonts w:cs="Arial"/>
                <w:szCs w:val="20"/>
              </w:rPr>
              <w:t>Grant towards Grounds Maintenance – 3 churches</w:t>
            </w:r>
          </w:p>
        </w:tc>
        <w:tc>
          <w:tcPr>
            <w:tcW w:w="1701" w:type="dxa"/>
          </w:tcPr>
          <w:p w14:paraId="5AB58304" w14:textId="7A6D9905" w:rsidR="00594677" w:rsidRDefault="00F8124C">
            <w:pPr>
              <w:rPr>
                <w:rFonts w:cs="Arial"/>
                <w:szCs w:val="20"/>
              </w:rPr>
            </w:pPr>
            <w:r>
              <w:rPr>
                <w:rFonts w:cs="Arial"/>
                <w:szCs w:val="20"/>
              </w:rPr>
              <w:t>£2,100.00</w:t>
            </w:r>
          </w:p>
        </w:tc>
      </w:tr>
      <w:tr w:rsidR="00594677" w:rsidRPr="00F525F9" w14:paraId="6401A51A" w14:textId="77777777" w:rsidTr="00BD64F7">
        <w:tc>
          <w:tcPr>
            <w:tcW w:w="1188" w:type="dxa"/>
          </w:tcPr>
          <w:p w14:paraId="1F2FC871" w14:textId="578BF1C9" w:rsidR="00594677" w:rsidRPr="002E5A99" w:rsidRDefault="00F8124C">
            <w:pPr>
              <w:rPr>
                <w:rFonts w:cs="Arial"/>
                <w:szCs w:val="20"/>
              </w:rPr>
            </w:pPr>
            <w:r>
              <w:rPr>
                <w:rFonts w:cs="Arial"/>
                <w:szCs w:val="20"/>
              </w:rPr>
              <w:t>BACS</w:t>
            </w:r>
          </w:p>
        </w:tc>
        <w:tc>
          <w:tcPr>
            <w:tcW w:w="2355" w:type="dxa"/>
          </w:tcPr>
          <w:p w14:paraId="07296CD9" w14:textId="211EC467" w:rsidR="00594677" w:rsidRDefault="00F8124C">
            <w:pPr>
              <w:rPr>
                <w:rFonts w:cs="Arial"/>
                <w:szCs w:val="20"/>
              </w:rPr>
            </w:pPr>
            <w:r>
              <w:rPr>
                <w:rFonts w:cs="Arial"/>
                <w:szCs w:val="20"/>
              </w:rPr>
              <w:t>Bobbingworth PCC</w:t>
            </w:r>
          </w:p>
        </w:tc>
        <w:tc>
          <w:tcPr>
            <w:tcW w:w="3686" w:type="dxa"/>
          </w:tcPr>
          <w:p w14:paraId="5B41737B" w14:textId="5222A95C" w:rsidR="00594677" w:rsidRDefault="00F8124C">
            <w:pPr>
              <w:rPr>
                <w:rFonts w:cs="Arial"/>
                <w:szCs w:val="20"/>
              </w:rPr>
            </w:pPr>
            <w:r>
              <w:rPr>
                <w:rFonts w:cs="Arial"/>
                <w:szCs w:val="20"/>
              </w:rPr>
              <w:t>Grant towards Grounds Maintenance</w:t>
            </w:r>
          </w:p>
        </w:tc>
        <w:tc>
          <w:tcPr>
            <w:tcW w:w="1701" w:type="dxa"/>
          </w:tcPr>
          <w:p w14:paraId="2DADB4C3" w14:textId="77777777" w:rsidR="00F8124C" w:rsidRDefault="00F8124C">
            <w:pPr>
              <w:rPr>
                <w:rFonts w:cs="Arial"/>
                <w:szCs w:val="20"/>
              </w:rPr>
            </w:pPr>
            <w:r>
              <w:rPr>
                <w:rFonts w:cs="Arial"/>
                <w:szCs w:val="20"/>
              </w:rPr>
              <w:t>£700.00</w:t>
            </w:r>
          </w:p>
          <w:p w14:paraId="78F82DCA" w14:textId="1E94208A" w:rsidR="00F8124C" w:rsidRDefault="00F8124C">
            <w:pPr>
              <w:rPr>
                <w:rFonts w:cs="Arial"/>
                <w:szCs w:val="20"/>
              </w:rPr>
            </w:pPr>
          </w:p>
        </w:tc>
      </w:tr>
      <w:tr w:rsidR="00F2703B" w:rsidRPr="00F525F9" w14:paraId="2A1898AB" w14:textId="77777777" w:rsidTr="00BD64F7">
        <w:tc>
          <w:tcPr>
            <w:tcW w:w="1188" w:type="dxa"/>
          </w:tcPr>
          <w:p w14:paraId="77C897AB" w14:textId="5BF9C118" w:rsidR="00F2703B" w:rsidRPr="002E5A99" w:rsidRDefault="0070594D">
            <w:pPr>
              <w:rPr>
                <w:rFonts w:cs="Arial"/>
                <w:szCs w:val="20"/>
              </w:rPr>
            </w:pPr>
            <w:r>
              <w:rPr>
                <w:rFonts w:cs="Arial"/>
                <w:szCs w:val="20"/>
              </w:rPr>
              <w:t>BACS</w:t>
            </w:r>
          </w:p>
        </w:tc>
        <w:tc>
          <w:tcPr>
            <w:tcW w:w="2355" w:type="dxa"/>
          </w:tcPr>
          <w:p w14:paraId="656F6837" w14:textId="4D073C37" w:rsidR="00F2703B" w:rsidRDefault="0070594D">
            <w:pPr>
              <w:rPr>
                <w:rFonts w:cs="Arial"/>
                <w:szCs w:val="20"/>
              </w:rPr>
            </w:pPr>
            <w:r>
              <w:rPr>
                <w:rFonts w:cs="Arial"/>
                <w:szCs w:val="20"/>
              </w:rPr>
              <w:t>Adriana Jones</w:t>
            </w:r>
          </w:p>
        </w:tc>
        <w:tc>
          <w:tcPr>
            <w:tcW w:w="3686" w:type="dxa"/>
          </w:tcPr>
          <w:p w14:paraId="7DFDF1CC" w14:textId="68C4E7D4" w:rsidR="00F2703B" w:rsidRDefault="0070594D">
            <w:pPr>
              <w:rPr>
                <w:rFonts w:cs="Arial"/>
                <w:szCs w:val="20"/>
              </w:rPr>
            </w:pPr>
            <w:r>
              <w:rPr>
                <w:rFonts w:cs="Arial"/>
                <w:szCs w:val="20"/>
              </w:rPr>
              <w:t>Reimburse Land Registry Fee</w:t>
            </w:r>
            <w:r w:rsidR="00C505E5">
              <w:rPr>
                <w:rFonts w:cs="Arial"/>
                <w:szCs w:val="20"/>
              </w:rPr>
              <w:t xml:space="preserve"> (The Hoppitt)</w:t>
            </w:r>
          </w:p>
        </w:tc>
        <w:tc>
          <w:tcPr>
            <w:tcW w:w="1701" w:type="dxa"/>
          </w:tcPr>
          <w:p w14:paraId="12322DED" w14:textId="3AC8E05C" w:rsidR="00EE1515" w:rsidRDefault="0070594D">
            <w:pPr>
              <w:rPr>
                <w:rFonts w:cs="Arial"/>
                <w:szCs w:val="20"/>
              </w:rPr>
            </w:pPr>
            <w:r>
              <w:rPr>
                <w:rFonts w:cs="Arial"/>
                <w:szCs w:val="20"/>
              </w:rPr>
              <w:t>£14.00</w:t>
            </w:r>
          </w:p>
        </w:tc>
      </w:tr>
    </w:tbl>
    <w:p w14:paraId="1C7A6537" w14:textId="7A8E5CF1" w:rsidR="00C012BF" w:rsidRDefault="00C012BF" w:rsidP="00C012BF">
      <w:pPr>
        <w:rPr>
          <w:rFonts w:cs="Arial"/>
          <w:szCs w:val="20"/>
        </w:rPr>
      </w:pPr>
    </w:p>
    <w:p w14:paraId="59C4D1B8" w14:textId="1EE034E4" w:rsidR="0067351C" w:rsidRDefault="0067351C" w:rsidP="002666FC">
      <w:pPr>
        <w:pStyle w:val="ListParagraph"/>
        <w:numPr>
          <w:ilvl w:val="0"/>
          <w:numId w:val="2"/>
        </w:numPr>
        <w:rPr>
          <w:rFonts w:ascii="Arial" w:hAnsi="Arial" w:cs="Arial"/>
          <w:szCs w:val="20"/>
        </w:rPr>
      </w:pPr>
      <w:r>
        <w:rPr>
          <w:rFonts w:ascii="Arial" w:hAnsi="Arial" w:cs="Arial"/>
          <w:szCs w:val="20"/>
        </w:rPr>
        <w:t xml:space="preserve">To review the bank reconciliation against the bank statements up to </w:t>
      </w:r>
      <w:r w:rsidR="00BF5882">
        <w:rPr>
          <w:rFonts w:ascii="Arial" w:hAnsi="Arial" w:cs="Arial"/>
          <w:szCs w:val="20"/>
        </w:rPr>
        <w:t>31</w:t>
      </w:r>
      <w:r w:rsidR="00BF5882" w:rsidRPr="00BF5882">
        <w:rPr>
          <w:rFonts w:ascii="Arial" w:hAnsi="Arial" w:cs="Arial"/>
          <w:szCs w:val="20"/>
          <w:vertAlign w:val="superscript"/>
        </w:rPr>
        <w:t>st</w:t>
      </w:r>
      <w:r w:rsidR="00BF5882">
        <w:rPr>
          <w:rFonts w:ascii="Arial" w:hAnsi="Arial" w:cs="Arial"/>
          <w:szCs w:val="20"/>
        </w:rPr>
        <w:t xml:space="preserve"> August</w:t>
      </w:r>
      <w:r w:rsidR="00EE1515">
        <w:rPr>
          <w:rFonts w:ascii="Arial" w:hAnsi="Arial" w:cs="Arial"/>
          <w:szCs w:val="20"/>
        </w:rPr>
        <w:t xml:space="preserve"> 2026</w:t>
      </w:r>
    </w:p>
    <w:p w14:paraId="6D8BFC63" w14:textId="77777777" w:rsidR="0067351C" w:rsidRPr="0067351C" w:rsidRDefault="0067351C" w:rsidP="0067351C">
      <w:pPr>
        <w:pStyle w:val="ListParagraph"/>
        <w:rPr>
          <w:rFonts w:ascii="Arial" w:hAnsi="Arial" w:cs="Arial"/>
          <w:szCs w:val="20"/>
        </w:rPr>
      </w:pPr>
    </w:p>
    <w:p w14:paraId="6B46609D" w14:textId="653A449A" w:rsidR="008B1B7C" w:rsidRDefault="00C70267" w:rsidP="00E2415B">
      <w:pPr>
        <w:pStyle w:val="Heading1"/>
        <w:numPr>
          <w:ilvl w:val="0"/>
          <w:numId w:val="4"/>
        </w:numPr>
        <w:ind w:left="284" w:hanging="284"/>
      </w:pPr>
      <w:r>
        <w:t xml:space="preserve"> </w:t>
      </w:r>
      <w:r w:rsidR="008B1B7C" w:rsidRPr="008B1B7C">
        <w:t>ITEMS FOR NEXT MEETING</w:t>
      </w:r>
      <w:r w:rsidR="00CD110E">
        <w:t xml:space="preserve"> / UPDATE TO KEEP ON AGENDA</w:t>
      </w:r>
    </w:p>
    <w:p w14:paraId="206B6F0A" w14:textId="57224CC6" w:rsidR="00E202B0" w:rsidRDefault="00E202B0" w:rsidP="002666FC">
      <w:pPr>
        <w:pStyle w:val="Heading1"/>
        <w:numPr>
          <w:ilvl w:val="0"/>
          <w:numId w:val="6"/>
        </w:numPr>
        <w:rPr>
          <w:b w:val="0"/>
          <w:bCs w:val="0"/>
        </w:rPr>
      </w:pPr>
      <w:r>
        <w:rPr>
          <w:b w:val="0"/>
          <w:bCs w:val="0"/>
        </w:rPr>
        <w:t>Essex Safer Speeds Strategy (phase 2) – future meeting</w:t>
      </w:r>
    </w:p>
    <w:p w14:paraId="1FD33612" w14:textId="77777777" w:rsidR="00ED2067" w:rsidRDefault="00ED2067" w:rsidP="00ED2067">
      <w:pPr>
        <w:pStyle w:val="ListParagraph"/>
        <w:autoSpaceDE w:val="0"/>
        <w:autoSpaceDN w:val="0"/>
        <w:adjustRightInd w:val="0"/>
        <w:ind w:left="360"/>
        <w:rPr>
          <w:rFonts w:ascii="Arial" w:hAnsi="Arial" w:cs="Arial"/>
          <w:szCs w:val="20"/>
        </w:rPr>
      </w:pPr>
    </w:p>
    <w:p w14:paraId="47EEC976" w14:textId="0766A2B0" w:rsidR="00613E44" w:rsidRDefault="00C70267" w:rsidP="00E2415B">
      <w:pPr>
        <w:pStyle w:val="Heading1"/>
        <w:numPr>
          <w:ilvl w:val="0"/>
          <w:numId w:val="4"/>
        </w:numPr>
        <w:ind w:left="284" w:hanging="284"/>
      </w:pPr>
      <w:r>
        <w:t xml:space="preserve"> </w:t>
      </w:r>
      <w:r w:rsidR="00613E44" w:rsidRPr="008B1B7C">
        <w:t>DATE</w:t>
      </w:r>
      <w:r w:rsidR="00450BCF" w:rsidRPr="008B1B7C">
        <w:t>S</w:t>
      </w:r>
      <w:r w:rsidR="00613E44" w:rsidRPr="008B1B7C">
        <w:t xml:space="preserve"> </w:t>
      </w:r>
      <w:r w:rsidR="00242E71">
        <w:t xml:space="preserve">AND LOCATIONS </w:t>
      </w:r>
      <w:r w:rsidR="00A53BFF">
        <w:t>OF MEETING 202</w:t>
      </w:r>
      <w:r w:rsidR="004D1BC9">
        <w:t>6</w:t>
      </w:r>
    </w:p>
    <w:p w14:paraId="5E4BF929" w14:textId="75FC363D" w:rsidR="00A53BFF" w:rsidRPr="004C7E22" w:rsidRDefault="00EF48E9" w:rsidP="00C76CE3">
      <w:pPr>
        <w:pStyle w:val="ListParagraph"/>
        <w:ind w:left="360"/>
        <w:rPr>
          <w:rFonts w:ascii="Arial" w:hAnsi="Arial" w:cs="Arial"/>
          <w:szCs w:val="20"/>
        </w:rPr>
      </w:pPr>
      <w:r>
        <w:rPr>
          <w:rFonts w:ascii="Arial" w:hAnsi="Arial" w:cs="Arial"/>
          <w:szCs w:val="20"/>
        </w:rPr>
        <w:t xml:space="preserve">Tuesday </w:t>
      </w:r>
      <w:r w:rsidR="00A53BFF" w:rsidRPr="004C7E22">
        <w:rPr>
          <w:rFonts w:ascii="Arial" w:hAnsi="Arial" w:cs="Arial"/>
          <w:szCs w:val="20"/>
        </w:rPr>
        <w:t>1</w:t>
      </w:r>
      <w:r w:rsidR="004D1BC9">
        <w:rPr>
          <w:rFonts w:ascii="Arial" w:hAnsi="Arial" w:cs="Arial"/>
          <w:szCs w:val="20"/>
        </w:rPr>
        <w:t>0</w:t>
      </w:r>
      <w:r w:rsidR="00A53BFF" w:rsidRPr="004C7E22">
        <w:rPr>
          <w:rFonts w:ascii="Arial" w:hAnsi="Arial" w:cs="Arial"/>
          <w:szCs w:val="20"/>
        </w:rPr>
        <w:t>th November 202</w:t>
      </w:r>
      <w:r w:rsidR="004D1BC9">
        <w:rPr>
          <w:rFonts w:ascii="Arial" w:hAnsi="Arial" w:cs="Arial"/>
          <w:szCs w:val="20"/>
        </w:rPr>
        <w:t>6</w:t>
      </w:r>
      <w:r w:rsidR="00C76CE3" w:rsidRPr="004C7E22">
        <w:rPr>
          <w:rFonts w:ascii="Arial" w:hAnsi="Arial" w:cs="Arial"/>
          <w:szCs w:val="20"/>
        </w:rPr>
        <w:t xml:space="preserve"> – Moreton V</w:t>
      </w:r>
      <w:r w:rsidR="004D1BC9">
        <w:rPr>
          <w:rFonts w:ascii="Arial" w:hAnsi="Arial" w:cs="Arial"/>
          <w:szCs w:val="20"/>
        </w:rPr>
        <w:t>illage Hall</w:t>
      </w:r>
    </w:p>
    <w:p w14:paraId="23A28E8F" w14:textId="63DECCD6" w:rsidR="00A53BFF" w:rsidRPr="004C7E22" w:rsidRDefault="00A53BFF" w:rsidP="00C76CE3">
      <w:pPr>
        <w:pStyle w:val="ListParagraph"/>
        <w:ind w:left="360"/>
        <w:rPr>
          <w:rFonts w:ascii="Arial" w:hAnsi="Arial" w:cs="Arial"/>
          <w:szCs w:val="20"/>
        </w:rPr>
      </w:pPr>
      <w:r w:rsidRPr="004C7E22">
        <w:rPr>
          <w:rFonts w:ascii="Arial" w:hAnsi="Arial" w:cs="Arial"/>
          <w:szCs w:val="20"/>
        </w:rPr>
        <w:t xml:space="preserve">Tuesday </w:t>
      </w:r>
      <w:r w:rsidR="004D1BC9">
        <w:rPr>
          <w:rFonts w:ascii="Arial" w:hAnsi="Arial" w:cs="Arial"/>
          <w:szCs w:val="20"/>
        </w:rPr>
        <w:t>8</w:t>
      </w:r>
      <w:r w:rsidRPr="004C7E22">
        <w:rPr>
          <w:rFonts w:ascii="Arial" w:hAnsi="Arial" w:cs="Arial"/>
          <w:szCs w:val="20"/>
        </w:rPr>
        <w:t>th December 202</w:t>
      </w:r>
      <w:r w:rsidR="0014333B">
        <w:rPr>
          <w:rFonts w:ascii="Arial" w:hAnsi="Arial" w:cs="Arial"/>
          <w:szCs w:val="20"/>
        </w:rPr>
        <w:t>6</w:t>
      </w:r>
      <w:r w:rsidR="00C76CE3" w:rsidRPr="004C7E22">
        <w:rPr>
          <w:rFonts w:ascii="Arial" w:hAnsi="Arial" w:cs="Arial"/>
          <w:szCs w:val="20"/>
        </w:rPr>
        <w:t xml:space="preserve"> – Moreton V</w:t>
      </w:r>
      <w:r w:rsidR="004D1BC9">
        <w:rPr>
          <w:rFonts w:ascii="Arial" w:hAnsi="Arial" w:cs="Arial"/>
          <w:szCs w:val="20"/>
        </w:rPr>
        <w:t>illage Hall</w:t>
      </w:r>
      <w:r w:rsidR="00EF48E9">
        <w:rPr>
          <w:rFonts w:ascii="Arial" w:hAnsi="Arial" w:cs="Arial"/>
          <w:szCs w:val="20"/>
        </w:rPr>
        <w:t xml:space="preserve"> Open Parish Meeting</w:t>
      </w:r>
    </w:p>
    <w:p w14:paraId="5489BCAC" w14:textId="26778C3E" w:rsidR="003D173A" w:rsidRDefault="003D173A" w:rsidP="00C76CE3">
      <w:pPr>
        <w:pStyle w:val="ListParagraph"/>
        <w:shd w:val="clear" w:color="auto" w:fill="FFFFFF"/>
        <w:spacing w:before="100" w:after="100"/>
        <w:ind w:right="720"/>
        <w:rPr>
          <w:rFonts w:ascii="Arial" w:hAnsi="Arial" w:cs="Arial"/>
          <w:color w:val="222222"/>
          <w:szCs w:val="20"/>
        </w:rPr>
      </w:pPr>
    </w:p>
    <w:sectPr w:rsidR="003D173A" w:rsidSect="00B00BEC">
      <w:footerReference w:type="even" r:id="rId12"/>
      <w:footerReference w:type="default" r:id="rId13"/>
      <w:pgSz w:w="11906" w:h="16838"/>
      <w:pgMar w:top="1077" w:right="1133" w:bottom="1077" w:left="1077" w:header="79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092E4" w14:textId="77777777" w:rsidR="00B673D3" w:rsidRDefault="00B673D3" w:rsidP="00723861">
      <w:r>
        <w:separator/>
      </w:r>
    </w:p>
  </w:endnote>
  <w:endnote w:type="continuationSeparator" w:id="0">
    <w:p w14:paraId="5842DDE4" w14:textId="77777777" w:rsidR="00B673D3" w:rsidRDefault="00B673D3" w:rsidP="00723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53934117"/>
      <w:docPartObj>
        <w:docPartGallery w:val="Page Numbers (Bottom of Page)"/>
        <w:docPartUnique/>
      </w:docPartObj>
    </w:sdtPr>
    <w:sdtEndPr>
      <w:rPr>
        <w:rStyle w:val="PageNumber"/>
      </w:rPr>
    </w:sdtEndPr>
    <w:sdtContent>
      <w:p w14:paraId="3215B4AB" w14:textId="6763C3EF" w:rsidR="00680F96" w:rsidRDefault="00680F9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150D161B" w14:textId="77777777" w:rsidR="00680F96" w:rsidRDefault="00680F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92815582"/>
      <w:docPartObj>
        <w:docPartGallery w:val="Page Numbers (Bottom of Page)"/>
        <w:docPartUnique/>
      </w:docPartObj>
    </w:sdtPr>
    <w:sdtEndPr>
      <w:rPr>
        <w:rStyle w:val="PageNumber"/>
      </w:rPr>
    </w:sdtEndPr>
    <w:sdtContent>
      <w:p w14:paraId="0078123D" w14:textId="75CD0A20" w:rsidR="00680F96" w:rsidRDefault="00680F9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4D964942" w14:textId="77777777" w:rsidR="00723861" w:rsidRDefault="00723861" w:rsidP="00577E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05747" w14:textId="77777777" w:rsidR="00B673D3" w:rsidRDefault="00B673D3" w:rsidP="00723861">
      <w:r>
        <w:separator/>
      </w:r>
    </w:p>
  </w:footnote>
  <w:footnote w:type="continuationSeparator" w:id="0">
    <w:p w14:paraId="1DD11D33" w14:textId="77777777" w:rsidR="00B673D3" w:rsidRDefault="00B673D3" w:rsidP="007238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4805"/>
    <w:multiLevelType w:val="hybridMultilevel"/>
    <w:tmpl w:val="37262D3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190A4CD2"/>
    <w:multiLevelType w:val="hybridMultilevel"/>
    <w:tmpl w:val="AFCCD5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8F1173"/>
    <w:multiLevelType w:val="hybridMultilevel"/>
    <w:tmpl w:val="3506B0A2"/>
    <w:lvl w:ilvl="0" w:tplc="EAA201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ECE37E4"/>
    <w:multiLevelType w:val="hybridMultilevel"/>
    <w:tmpl w:val="2222FB4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0C32D9F"/>
    <w:multiLevelType w:val="hybridMultilevel"/>
    <w:tmpl w:val="ECFE7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793D88"/>
    <w:multiLevelType w:val="hybridMultilevel"/>
    <w:tmpl w:val="8048BF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82D34EF"/>
    <w:multiLevelType w:val="multilevel"/>
    <w:tmpl w:val="EB6C5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CD6784"/>
    <w:multiLevelType w:val="hybridMultilevel"/>
    <w:tmpl w:val="A6BE64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3AD51FA"/>
    <w:multiLevelType w:val="hybridMultilevel"/>
    <w:tmpl w:val="3A6821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5FD1735"/>
    <w:multiLevelType w:val="hybridMultilevel"/>
    <w:tmpl w:val="CEB480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FD70D2A"/>
    <w:multiLevelType w:val="hybridMultilevel"/>
    <w:tmpl w:val="6E8C4820"/>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DDA5CD0"/>
    <w:multiLevelType w:val="hybridMultilevel"/>
    <w:tmpl w:val="8196C3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E0F4D99"/>
    <w:multiLevelType w:val="hybridMultilevel"/>
    <w:tmpl w:val="53CE7A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23354466">
    <w:abstractNumId w:val="8"/>
  </w:num>
  <w:num w:numId="2" w16cid:durableId="1479179718">
    <w:abstractNumId w:val="9"/>
  </w:num>
  <w:num w:numId="3" w16cid:durableId="225724260">
    <w:abstractNumId w:val="3"/>
  </w:num>
  <w:num w:numId="4" w16cid:durableId="573517669">
    <w:abstractNumId w:val="2"/>
  </w:num>
  <w:num w:numId="5" w16cid:durableId="768545026">
    <w:abstractNumId w:val="10"/>
  </w:num>
  <w:num w:numId="6" w16cid:durableId="1363288649">
    <w:abstractNumId w:val="0"/>
  </w:num>
  <w:num w:numId="7" w16cid:durableId="1438672790">
    <w:abstractNumId w:val="4"/>
  </w:num>
  <w:num w:numId="8" w16cid:durableId="1962564049">
    <w:abstractNumId w:val="12"/>
  </w:num>
  <w:num w:numId="9" w16cid:durableId="289481829">
    <w:abstractNumId w:val="11"/>
  </w:num>
  <w:num w:numId="10" w16cid:durableId="1702246801">
    <w:abstractNumId w:val="6"/>
  </w:num>
  <w:num w:numId="11" w16cid:durableId="1893301488">
    <w:abstractNumId w:val="5"/>
    <w:lvlOverride w:ilvl="0"/>
    <w:lvlOverride w:ilvl="1"/>
    <w:lvlOverride w:ilvl="2"/>
    <w:lvlOverride w:ilvl="3"/>
    <w:lvlOverride w:ilvl="4"/>
    <w:lvlOverride w:ilvl="5"/>
    <w:lvlOverride w:ilvl="6"/>
    <w:lvlOverride w:ilvl="7"/>
    <w:lvlOverride w:ilvl="8"/>
  </w:num>
  <w:num w:numId="12" w16cid:durableId="1242376946">
    <w:abstractNumId w:val="7"/>
  </w:num>
  <w:num w:numId="13" w16cid:durableId="1270888865">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08E"/>
    <w:rsid w:val="00000265"/>
    <w:rsid w:val="000004D3"/>
    <w:rsid w:val="00000E35"/>
    <w:rsid w:val="00001645"/>
    <w:rsid w:val="000054EE"/>
    <w:rsid w:val="000057E2"/>
    <w:rsid w:val="00005D60"/>
    <w:rsid w:val="000060BE"/>
    <w:rsid w:val="00006848"/>
    <w:rsid w:val="00011F3F"/>
    <w:rsid w:val="00013E13"/>
    <w:rsid w:val="00017C2F"/>
    <w:rsid w:val="00017E4E"/>
    <w:rsid w:val="0002013E"/>
    <w:rsid w:val="000241E7"/>
    <w:rsid w:val="00024F8C"/>
    <w:rsid w:val="000259D6"/>
    <w:rsid w:val="00027B99"/>
    <w:rsid w:val="0003031D"/>
    <w:rsid w:val="00031331"/>
    <w:rsid w:val="00032567"/>
    <w:rsid w:val="00033DE9"/>
    <w:rsid w:val="000350D3"/>
    <w:rsid w:val="00035C1C"/>
    <w:rsid w:val="00037A96"/>
    <w:rsid w:val="00044271"/>
    <w:rsid w:val="000457C2"/>
    <w:rsid w:val="00045935"/>
    <w:rsid w:val="0004603F"/>
    <w:rsid w:val="00046983"/>
    <w:rsid w:val="00046AB5"/>
    <w:rsid w:val="00046BBB"/>
    <w:rsid w:val="00050BED"/>
    <w:rsid w:val="00051AA0"/>
    <w:rsid w:val="000527F1"/>
    <w:rsid w:val="000536C1"/>
    <w:rsid w:val="00062616"/>
    <w:rsid w:val="00063CAB"/>
    <w:rsid w:val="00064D4D"/>
    <w:rsid w:val="00065754"/>
    <w:rsid w:val="000659F2"/>
    <w:rsid w:val="00066BBF"/>
    <w:rsid w:val="00067F62"/>
    <w:rsid w:val="00071FEC"/>
    <w:rsid w:val="00073B8E"/>
    <w:rsid w:val="00082933"/>
    <w:rsid w:val="000832FE"/>
    <w:rsid w:val="000838AE"/>
    <w:rsid w:val="00083A38"/>
    <w:rsid w:val="0008689C"/>
    <w:rsid w:val="000905FA"/>
    <w:rsid w:val="000958AB"/>
    <w:rsid w:val="000967EC"/>
    <w:rsid w:val="000977F8"/>
    <w:rsid w:val="000A1239"/>
    <w:rsid w:val="000A17F9"/>
    <w:rsid w:val="000A17FA"/>
    <w:rsid w:val="000A20B6"/>
    <w:rsid w:val="000A2BF6"/>
    <w:rsid w:val="000A3E63"/>
    <w:rsid w:val="000A553F"/>
    <w:rsid w:val="000A5A60"/>
    <w:rsid w:val="000A6C73"/>
    <w:rsid w:val="000B3519"/>
    <w:rsid w:val="000C1F92"/>
    <w:rsid w:val="000C2E12"/>
    <w:rsid w:val="000C34FC"/>
    <w:rsid w:val="000C7D6B"/>
    <w:rsid w:val="000D1362"/>
    <w:rsid w:val="000D17F7"/>
    <w:rsid w:val="000D45E5"/>
    <w:rsid w:val="000D5856"/>
    <w:rsid w:val="000D726B"/>
    <w:rsid w:val="000D7511"/>
    <w:rsid w:val="000D77F2"/>
    <w:rsid w:val="000E070C"/>
    <w:rsid w:val="000E4714"/>
    <w:rsid w:val="000E5262"/>
    <w:rsid w:val="000E5B18"/>
    <w:rsid w:val="000E645B"/>
    <w:rsid w:val="000E793B"/>
    <w:rsid w:val="000E7F73"/>
    <w:rsid w:val="000F17E2"/>
    <w:rsid w:val="000F382F"/>
    <w:rsid w:val="000F4A6C"/>
    <w:rsid w:val="000F51D1"/>
    <w:rsid w:val="000F6149"/>
    <w:rsid w:val="000F7C0E"/>
    <w:rsid w:val="00100A5F"/>
    <w:rsid w:val="001035AC"/>
    <w:rsid w:val="001038ED"/>
    <w:rsid w:val="00103B6A"/>
    <w:rsid w:val="001069A5"/>
    <w:rsid w:val="001076EC"/>
    <w:rsid w:val="001104A7"/>
    <w:rsid w:val="00110821"/>
    <w:rsid w:val="00110EB9"/>
    <w:rsid w:val="0011496D"/>
    <w:rsid w:val="00120713"/>
    <w:rsid w:val="00125372"/>
    <w:rsid w:val="00126805"/>
    <w:rsid w:val="00130713"/>
    <w:rsid w:val="001337E4"/>
    <w:rsid w:val="00134064"/>
    <w:rsid w:val="00136080"/>
    <w:rsid w:val="0013692C"/>
    <w:rsid w:val="00140AE0"/>
    <w:rsid w:val="0014333B"/>
    <w:rsid w:val="00143767"/>
    <w:rsid w:val="001437C1"/>
    <w:rsid w:val="00144C4F"/>
    <w:rsid w:val="00144ECA"/>
    <w:rsid w:val="001506E9"/>
    <w:rsid w:val="001514EE"/>
    <w:rsid w:val="00152C1B"/>
    <w:rsid w:val="001537EB"/>
    <w:rsid w:val="00153801"/>
    <w:rsid w:val="00154D3F"/>
    <w:rsid w:val="00154E3C"/>
    <w:rsid w:val="001575BD"/>
    <w:rsid w:val="00161910"/>
    <w:rsid w:val="00161EE7"/>
    <w:rsid w:val="001624D2"/>
    <w:rsid w:val="001625DC"/>
    <w:rsid w:val="001648F1"/>
    <w:rsid w:val="00170340"/>
    <w:rsid w:val="001704FF"/>
    <w:rsid w:val="0017324B"/>
    <w:rsid w:val="00173734"/>
    <w:rsid w:val="00173CD3"/>
    <w:rsid w:val="0017799C"/>
    <w:rsid w:val="00180FEE"/>
    <w:rsid w:val="00182622"/>
    <w:rsid w:val="00182B07"/>
    <w:rsid w:val="00183638"/>
    <w:rsid w:val="00183901"/>
    <w:rsid w:val="00184938"/>
    <w:rsid w:val="00185535"/>
    <w:rsid w:val="00186E57"/>
    <w:rsid w:val="00187373"/>
    <w:rsid w:val="00187907"/>
    <w:rsid w:val="00190A49"/>
    <w:rsid w:val="001933EA"/>
    <w:rsid w:val="001955DA"/>
    <w:rsid w:val="001964E7"/>
    <w:rsid w:val="001A0394"/>
    <w:rsid w:val="001A0F8D"/>
    <w:rsid w:val="001A1AB7"/>
    <w:rsid w:val="001A3A17"/>
    <w:rsid w:val="001A46CF"/>
    <w:rsid w:val="001A5485"/>
    <w:rsid w:val="001A680A"/>
    <w:rsid w:val="001A68B9"/>
    <w:rsid w:val="001B180C"/>
    <w:rsid w:val="001B39BA"/>
    <w:rsid w:val="001C2F74"/>
    <w:rsid w:val="001C36DA"/>
    <w:rsid w:val="001C49F0"/>
    <w:rsid w:val="001C658A"/>
    <w:rsid w:val="001C6B2E"/>
    <w:rsid w:val="001D00D4"/>
    <w:rsid w:val="001D3CB3"/>
    <w:rsid w:val="001D6100"/>
    <w:rsid w:val="001D6260"/>
    <w:rsid w:val="001D7532"/>
    <w:rsid w:val="001E0033"/>
    <w:rsid w:val="001E2FB4"/>
    <w:rsid w:val="001E3EE1"/>
    <w:rsid w:val="001E42B8"/>
    <w:rsid w:val="001E7A84"/>
    <w:rsid w:val="001F102C"/>
    <w:rsid w:val="001F2A4A"/>
    <w:rsid w:val="001F7AC7"/>
    <w:rsid w:val="0020169C"/>
    <w:rsid w:val="00203205"/>
    <w:rsid w:val="00214087"/>
    <w:rsid w:val="00215233"/>
    <w:rsid w:val="00216A68"/>
    <w:rsid w:val="002256F5"/>
    <w:rsid w:val="0022623B"/>
    <w:rsid w:val="00231350"/>
    <w:rsid w:val="00233A01"/>
    <w:rsid w:val="00234927"/>
    <w:rsid w:val="00236AF4"/>
    <w:rsid w:val="00237065"/>
    <w:rsid w:val="00240782"/>
    <w:rsid w:val="00241D7D"/>
    <w:rsid w:val="002420D2"/>
    <w:rsid w:val="00242217"/>
    <w:rsid w:val="00242E71"/>
    <w:rsid w:val="00243258"/>
    <w:rsid w:val="002436E6"/>
    <w:rsid w:val="00244FF1"/>
    <w:rsid w:val="00252013"/>
    <w:rsid w:val="002526B5"/>
    <w:rsid w:val="0025304D"/>
    <w:rsid w:val="00253A9A"/>
    <w:rsid w:val="002552D6"/>
    <w:rsid w:val="00256B12"/>
    <w:rsid w:val="00257D5D"/>
    <w:rsid w:val="002614EA"/>
    <w:rsid w:val="00262112"/>
    <w:rsid w:val="00262CA5"/>
    <w:rsid w:val="0026305B"/>
    <w:rsid w:val="00263453"/>
    <w:rsid w:val="00263A16"/>
    <w:rsid w:val="00263AF1"/>
    <w:rsid w:val="0026410C"/>
    <w:rsid w:val="002666FC"/>
    <w:rsid w:val="00267329"/>
    <w:rsid w:val="002705B5"/>
    <w:rsid w:val="002716FC"/>
    <w:rsid w:val="002727EC"/>
    <w:rsid w:val="002750F4"/>
    <w:rsid w:val="00276B8C"/>
    <w:rsid w:val="002771C2"/>
    <w:rsid w:val="002822CF"/>
    <w:rsid w:val="00283247"/>
    <w:rsid w:val="002839AB"/>
    <w:rsid w:val="0028432E"/>
    <w:rsid w:val="002847EA"/>
    <w:rsid w:val="002876D6"/>
    <w:rsid w:val="00290B6B"/>
    <w:rsid w:val="00292462"/>
    <w:rsid w:val="00297C82"/>
    <w:rsid w:val="002A1CB2"/>
    <w:rsid w:val="002A4501"/>
    <w:rsid w:val="002A4F1F"/>
    <w:rsid w:val="002A796A"/>
    <w:rsid w:val="002B0BC6"/>
    <w:rsid w:val="002B179C"/>
    <w:rsid w:val="002B1F8B"/>
    <w:rsid w:val="002B2421"/>
    <w:rsid w:val="002B2819"/>
    <w:rsid w:val="002B464C"/>
    <w:rsid w:val="002B4CF2"/>
    <w:rsid w:val="002B646B"/>
    <w:rsid w:val="002C0E49"/>
    <w:rsid w:val="002C2B55"/>
    <w:rsid w:val="002C3745"/>
    <w:rsid w:val="002D393D"/>
    <w:rsid w:val="002D4144"/>
    <w:rsid w:val="002D7A71"/>
    <w:rsid w:val="002E578E"/>
    <w:rsid w:val="002E5A99"/>
    <w:rsid w:val="002E628E"/>
    <w:rsid w:val="002F1496"/>
    <w:rsid w:val="002F1A20"/>
    <w:rsid w:val="002F7114"/>
    <w:rsid w:val="0030206F"/>
    <w:rsid w:val="00302BDF"/>
    <w:rsid w:val="00303A57"/>
    <w:rsid w:val="00305884"/>
    <w:rsid w:val="00306333"/>
    <w:rsid w:val="00311C9F"/>
    <w:rsid w:val="0031324E"/>
    <w:rsid w:val="00313735"/>
    <w:rsid w:val="003158F7"/>
    <w:rsid w:val="00317936"/>
    <w:rsid w:val="00317A9D"/>
    <w:rsid w:val="00320B21"/>
    <w:rsid w:val="00320E4D"/>
    <w:rsid w:val="00322D64"/>
    <w:rsid w:val="00323FB9"/>
    <w:rsid w:val="00326928"/>
    <w:rsid w:val="00326E66"/>
    <w:rsid w:val="00330DDE"/>
    <w:rsid w:val="003312F7"/>
    <w:rsid w:val="003324FF"/>
    <w:rsid w:val="00333848"/>
    <w:rsid w:val="003352E9"/>
    <w:rsid w:val="00336BEC"/>
    <w:rsid w:val="0033780C"/>
    <w:rsid w:val="00340B2C"/>
    <w:rsid w:val="00341FE4"/>
    <w:rsid w:val="00344E92"/>
    <w:rsid w:val="00344F7E"/>
    <w:rsid w:val="003468B3"/>
    <w:rsid w:val="00350D66"/>
    <w:rsid w:val="003511FB"/>
    <w:rsid w:val="00351B7A"/>
    <w:rsid w:val="00351BA0"/>
    <w:rsid w:val="0035261D"/>
    <w:rsid w:val="003604D1"/>
    <w:rsid w:val="00360CA4"/>
    <w:rsid w:val="00360F70"/>
    <w:rsid w:val="00361E25"/>
    <w:rsid w:val="00362261"/>
    <w:rsid w:val="00364118"/>
    <w:rsid w:val="00364538"/>
    <w:rsid w:val="003657A1"/>
    <w:rsid w:val="003723DA"/>
    <w:rsid w:val="00372DE4"/>
    <w:rsid w:val="003738BC"/>
    <w:rsid w:val="0037632B"/>
    <w:rsid w:val="0038021F"/>
    <w:rsid w:val="00380EBE"/>
    <w:rsid w:val="00384690"/>
    <w:rsid w:val="0038568F"/>
    <w:rsid w:val="003875F1"/>
    <w:rsid w:val="003876C5"/>
    <w:rsid w:val="003902C5"/>
    <w:rsid w:val="003913E8"/>
    <w:rsid w:val="003952E6"/>
    <w:rsid w:val="00395D48"/>
    <w:rsid w:val="003A030F"/>
    <w:rsid w:val="003A1745"/>
    <w:rsid w:val="003A3881"/>
    <w:rsid w:val="003A50BF"/>
    <w:rsid w:val="003A52FB"/>
    <w:rsid w:val="003A7F5D"/>
    <w:rsid w:val="003B14B1"/>
    <w:rsid w:val="003B4020"/>
    <w:rsid w:val="003B49D6"/>
    <w:rsid w:val="003B527F"/>
    <w:rsid w:val="003C31A3"/>
    <w:rsid w:val="003C5E71"/>
    <w:rsid w:val="003C6FF5"/>
    <w:rsid w:val="003C77DB"/>
    <w:rsid w:val="003D1414"/>
    <w:rsid w:val="003D173A"/>
    <w:rsid w:val="003D34B9"/>
    <w:rsid w:val="003D3515"/>
    <w:rsid w:val="003D4E1F"/>
    <w:rsid w:val="003D5908"/>
    <w:rsid w:val="003D7F78"/>
    <w:rsid w:val="003E370B"/>
    <w:rsid w:val="003E5B6C"/>
    <w:rsid w:val="003E5D08"/>
    <w:rsid w:val="003E7B92"/>
    <w:rsid w:val="003F1D23"/>
    <w:rsid w:val="003F29D1"/>
    <w:rsid w:val="003F2E71"/>
    <w:rsid w:val="003F305B"/>
    <w:rsid w:val="003F344C"/>
    <w:rsid w:val="003F656F"/>
    <w:rsid w:val="00401898"/>
    <w:rsid w:val="00402893"/>
    <w:rsid w:val="004047C8"/>
    <w:rsid w:val="00404D96"/>
    <w:rsid w:val="00405130"/>
    <w:rsid w:val="00406749"/>
    <w:rsid w:val="0040761D"/>
    <w:rsid w:val="00414322"/>
    <w:rsid w:val="00414628"/>
    <w:rsid w:val="00414FF5"/>
    <w:rsid w:val="004238DB"/>
    <w:rsid w:val="0042453A"/>
    <w:rsid w:val="0042463A"/>
    <w:rsid w:val="00426F3D"/>
    <w:rsid w:val="004270E0"/>
    <w:rsid w:val="00433503"/>
    <w:rsid w:val="0043534C"/>
    <w:rsid w:val="00440C27"/>
    <w:rsid w:val="0044176A"/>
    <w:rsid w:val="00442015"/>
    <w:rsid w:val="004425B8"/>
    <w:rsid w:val="0044624D"/>
    <w:rsid w:val="004466AA"/>
    <w:rsid w:val="00450BCF"/>
    <w:rsid w:val="00453131"/>
    <w:rsid w:val="00454AC2"/>
    <w:rsid w:val="00455ACA"/>
    <w:rsid w:val="00457676"/>
    <w:rsid w:val="00457D6D"/>
    <w:rsid w:val="0046401B"/>
    <w:rsid w:val="004643E6"/>
    <w:rsid w:val="0046494A"/>
    <w:rsid w:val="00473955"/>
    <w:rsid w:val="00474B4A"/>
    <w:rsid w:val="00474F27"/>
    <w:rsid w:val="004808A0"/>
    <w:rsid w:val="00481812"/>
    <w:rsid w:val="0048221E"/>
    <w:rsid w:val="00482BF2"/>
    <w:rsid w:val="00490317"/>
    <w:rsid w:val="00491281"/>
    <w:rsid w:val="004935FC"/>
    <w:rsid w:val="004939C4"/>
    <w:rsid w:val="004941C8"/>
    <w:rsid w:val="00494A49"/>
    <w:rsid w:val="00497363"/>
    <w:rsid w:val="004A0522"/>
    <w:rsid w:val="004A3880"/>
    <w:rsid w:val="004A4070"/>
    <w:rsid w:val="004A5CFA"/>
    <w:rsid w:val="004B135D"/>
    <w:rsid w:val="004B3056"/>
    <w:rsid w:val="004B47AC"/>
    <w:rsid w:val="004B6BFF"/>
    <w:rsid w:val="004C1041"/>
    <w:rsid w:val="004C2456"/>
    <w:rsid w:val="004C7B73"/>
    <w:rsid w:val="004C7E22"/>
    <w:rsid w:val="004D0DDF"/>
    <w:rsid w:val="004D0EB0"/>
    <w:rsid w:val="004D1BC9"/>
    <w:rsid w:val="004D274D"/>
    <w:rsid w:val="004D30F2"/>
    <w:rsid w:val="004D3F40"/>
    <w:rsid w:val="004D54B9"/>
    <w:rsid w:val="004D58D7"/>
    <w:rsid w:val="004D59A7"/>
    <w:rsid w:val="004D6757"/>
    <w:rsid w:val="004D686A"/>
    <w:rsid w:val="004E0BD1"/>
    <w:rsid w:val="004E1E87"/>
    <w:rsid w:val="004E24F5"/>
    <w:rsid w:val="004E2FD9"/>
    <w:rsid w:val="004E315D"/>
    <w:rsid w:val="004E6931"/>
    <w:rsid w:val="004F018E"/>
    <w:rsid w:val="004F20EB"/>
    <w:rsid w:val="004F24AF"/>
    <w:rsid w:val="004F374E"/>
    <w:rsid w:val="004F4E47"/>
    <w:rsid w:val="004F5292"/>
    <w:rsid w:val="004F6C31"/>
    <w:rsid w:val="00500133"/>
    <w:rsid w:val="00502530"/>
    <w:rsid w:val="00505090"/>
    <w:rsid w:val="00507A25"/>
    <w:rsid w:val="005103E6"/>
    <w:rsid w:val="00511DBB"/>
    <w:rsid w:val="00511E9A"/>
    <w:rsid w:val="00515DA2"/>
    <w:rsid w:val="00515E5D"/>
    <w:rsid w:val="005211B6"/>
    <w:rsid w:val="00522126"/>
    <w:rsid w:val="0052298A"/>
    <w:rsid w:val="00524C12"/>
    <w:rsid w:val="005259D6"/>
    <w:rsid w:val="005264F9"/>
    <w:rsid w:val="00526FDC"/>
    <w:rsid w:val="00530AA9"/>
    <w:rsid w:val="00532079"/>
    <w:rsid w:val="005322F6"/>
    <w:rsid w:val="00532CB1"/>
    <w:rsid w:val="00532CF8"/>
    <w:rsid w:val="00533116"/>
    <w:rsid w:val="00533511"/>
    <w:rsid w:val="00533BDF"/>
    <w:rsid w:val="00533FF4"/>
    <w:rsid w:val="0053671A"/>
    <w:rsid w:val="0053741E"/>
    <w:rsid w:val="00540AF1"/>
    <w:rsid w:val="00541C56"/>
    <w:rsid w:val="005429CB"/>
    <w:rsid w:val="00543336"/>
    <w:rsid w:val="00544F56"/>
    <w:rsid w:val="005454F9"/>
    <w:rsid w:val="00545694"/>
    <w:rsid w:val="00546494"/>
    <w:rsid w:val="00547289"/>
    <w:rsid w:val="005474C4"/>
    <w:rsid w:val="0055159D"/>
    <w:rsid w:val="00552E1C"/>
    <w:rsid w:val="005547DD"/>
    <w:rsid w:val="00571766"/>
    <w:rsid w:val="00571F19"/>
    <w:rsid w:val="005729C4"/>
    <w:rsid w:val="00574A2A"/>
    <w:rsid w:val="005778D2"/>
    <w:rsid w:val="00577E65"/>
    <w:rsid w:val="00580A3E"/>
    <w:rsid w:val="00581412"/>
    <w:rsid w:val="005868DD"/>
    <w:rsid w:val="00594677"/>
    <w:rsid w:val="005953B9"/>
    <w:rsid w:val="0059574C"/>
    <w:rsid w:val="005A02FB"/>
    <w:rsid w:val="005A168B"/>
    <w:rsid w:val="005A2810"/>
    <w:rsid w:val="005A3F8F"/>
    <w:rsid w:val="005B1E8C"/>
    <w:rsid w:val="005B3EC4"/>
    <w:rsid w:val="005B604F"/>
    <w:rsid w:val="005B61B0"/>
    <w:rsid w:val="005B654F"/>
    <w:rsid w:val="005B6783"/>
    <w:rsid w:val="005B79CD"/>
    <w:rsid w:val="005B7DA2"/>
    <w:rsid w:val="005C2368"/>
    <w:rsid w:val="005C2FD0"/>
    <w:rsid w:val="005C3A93"/>
    <w:rsid w:val="005C672C"/>
    <w:rsid w:val="005C7489"/>
    <w:rsid w:val="005C766E"/>
    <w:rsid w:val="005C7783"/>
    <w:rsid w:val="005D1864"/>
    <w:rsid w:val="005D3896"/>
    <w:rsid w:val="005D6969"/>
    <w:rsid w:val="005D75E5"/>
    <w:rsid w:val="005E3222"/>
    <w:rsid w:val="005E3B95"/>
    <w:rsid w:val="005E402C"/>
    <w:rsid w:val="005E4A74"/>
    <w:rsid w:val="005E51C3"/>
    <w:rsid w:val="005E530B"/>
    <w:rsid w:val="005E547E"/>
    <w:rsid w:val="005E58E0"/>
    <w:rsid w:val="005F066C"/>
    <w:rsid w:val="005F087F"/>
    <w:rsid w:val="005F1AD8"/>
    <w:rsid w:val="005F21D1"/>
    <w:rsid w:val="005F287A"/>
    <w:rsid w:val="005F4AB3"/>
    <w:rsid w:val="005F6D89"/>
    <w:rsid w:val="005F7BC6"/>
    <w:rsid w:val="0060281F"/>
    <w:rsid w:val="00604488"/>
    <w:rsid w:val="00604594"/>
    <w:rsid w:val="00604F0B"/>
    <w:rsid w:val="006067CA"/>
    <w:rsid w:val="00607843"/>
    <w:rsid w:val="00607D95"/>
    <w:rsid w:val="006103D3"/>
    <w:rsid w:val="00610442"/>
    <w:rsid w:val="0061395C"/>
    <w:rsid w:val="00613E44"/>
    <w:rsid w:val="006159A2"/>
    <w:rsid w:val="00616AC3"/>
    <w:rsid w:val="00617065"/>
    <w:rsid w:val="00621609"/>
    <w:rsid w:val="00622684"/>
    <w:rsid w:val="006241A8"/>
    <w:rsid w:val="006255FE"/>
    <w:rsid w:val="00627766"/>
    <w:rsid w:val="00631073"/>
    <w:rsid w:val="006337C2"/>
    <w:rsid w:val="00634020"/>
    <w:rsid w:val="006364BD"/>
    <w:rsid w:val="00637593"/>
    <w:rsid w:val="00637936"/>
    <w:rsid w:val="00637F3E"/>
    <w:rsid w:val="006431F0"/>
    <w:rsid w:val="00645115"/>
    <w:rsid w:val="006456E5"/>
    <w:rsid w:val="00647FD0"/>
    <w:rsid w:val="00651958"/>
    <w:rsid w:val="0065249D"/>
    <w:rsid w:val="00653355"/>
    <w:rsid w:val="0065392F"/>
    <w:rsid w:val="00656187"/>
    <w:rsid w:val="00656268"/>
    <w:rsid w:val="00656D00"/>
    <w:rsid w:val="0066010B"/>
    <w:rsid w:val="00660790"/>
    <w:rsid w:val="0066083D"/>
    <w:rsid w:val="006610B3"/>
    <w:rsid w:val="006620F5"/>
    <w:rsid w:val="00662C9D"/>
    <w:rsid w:val="0066502F"/>
    <w:rsid w:val="00666257"/>
    <w:rsid w:val="00667219"/>
    <w:rsid w:val="006673F5"/>
    <w:rsid w:val="006725C8"/>
    <w:rsid w:val="00672E07"/>
    <w:rsid w:val="0067351C"/>
    <w:rsid w:val="0067432E"/>
    <w:rsid w:val="0068078E"/>
    <w:rsid w:val="00680F96"/>
    <w:rsid w:val="0068329E"/>
    <w:rsid w:val="00685990"/>
    <w:rsid w:val="006866CA"/>
    <w:rsid w:val="006867F8"/>
    <w:rsid w:val="00686901"/>
    <w:rsid w:val="00686C84"/>
    <w:rsid w:val="00687029"/>
    <w:rsid w:val="006902AF"/>
    <w:rsid w:val="0069053C"/>
    <w:rsid w:val="00690766"/>
    <w:rsid w:val="00690B02"/>
    <w:rsid w:val="00691112"/>
    <w:rsid w:val="006926CC"/>
    <w:rsid w:val="00693594"/>
    <w:rsid w:val="006942E1"/>
    <w:rsid w:val="006A245F"/>
    <w:rsid w:val="006A2D38"/>
    <w:rsid w:val="006A3732"/>
    <w:rsid w:val="006A5535"/>
    <w:rsid w:val="006A6687"/>
    <w:rsid w:val="006A6D1E"/>
    <w:rsid w:val="006A6FE4"/>
    <w:rsid w:val="006A77D6"/>
    <w:rsid w:val="006B0406"/>
    <w:rsid w:val="006B0CD4"/>
    <w:rsid w:val="006B256E"/>
    <w:rsid w:val="006C25E8"/>
    <w:rsid w:val="006C2DC4"/>
    <w:rsid w:val="006C3698"/>
    <w:rsid w:val="006C47AB"/>
    <w:rsid w:val="006C79A2"/>
    <w:rsid w:val="006D10EF"/>
    <w:rsid w:val="006D17E9"/>
    <w:rsid w:val="006D3383"/>
    <w:rsid w:val="006D47FF"/>
    <w:rsid w:val="006D4F63"/>
    <w:rsid w:val="006D540D"/>
    <w:rsid w:val="006D5D3E"/>
    <w:rsid w:val="006D5FC5"/>
    <w:rsid w:val="006D67A5"/>
    <w:rsid w:val="006E08B6"/>
    <w:rsid w:val="006E145F"/>
    <w:rsid w:val="006E17BE"/>
    <w:rsid w:val="006E28D3"/>
    <w:rsid w:val="006E3ABA"/>
    <w:rsid w:val="006E4359"/>
    <w:rsid w:val="006E45D6"/>
    <w:rsid w:val="006E7616"/>
    <w:rsid w:val="006E7A77"/>
    <w:rsid w:val="006E7AA5"/>
    <w:rsid w:val="006F0D54"/>
    <w:rsid w:val="006F19A4"/>
    <w:rsid w:val="006F2A97"/>
    <w:rsid w:val="006F40A2"/>
    <w:rsid w:val="006F5B92"/>
    <w:rsid w:val="00700D69"/>
    <w:rsid w:val="00701D70"/>
    <w:rsid w:val="00701EC0"/>
    <w:rsid w:val="00702F26"/>
    <w:rsid w:val="007054E8"/>
    <w:rsid w:val="0070594D"/>
    <w:rsid w:val="00707F3B"/>
    <w:rsid w:val="00711170"/>
    <w:rsid w:val="00711D9D"/>
    <w:rsid w:val="00713E9E"/>
    <w:rsid w:val="00714448"/>
    <w:rsid w:val="00717048"/>
    <w:rsid w:val="00717CB0"/>
    <w:rsid w:val="00720243"/>
    <w:rsid w:val="00723861"/>
    <w:rsid w:val="00731360"/>
    <w:rsid w:val="00732A25"/>
    <w:rsid w:val="00733377"/>
    <w:rsid w:val="007401F3"/>
    <w:rsid w:val="0074378F"/>
    <w:rsid w:val="00744146"/>
    <w:rsid w:val="00747C30"/>
    <w:rsid w:val="007511BA"/>
    <w:rsid w:val="00751C75"/>
    <w:rsid w:val="00752276"/>
    <w:rsid w:val="00757FB7"/>
    <w:rsid w:val="00760DD9"/>
    <w:rsid w:val="00761AB8"/>
    <w:rsid w:val="00761FC7"/>
    <w:rsid w:val="00762465"/>
    <w:rsid w:val="00762706"/>
    <w:rsid w:val="00763AEC"/>
    <w:rsid w:val="007645A1"/>
    <w:rsid w:val="007662F1"/>
    <w:rsid w:val="007669E6"/>
    <w:rsid w:val="00766E38"/>
    <w:rsid w:val="007673D8"/>
    <w:rsid w:val="00771479"/>
    <w:rsid w:val="00781525"/>
    <w:rsid w:val="00783622"/>
    <w:rsid w:val="00784265"/>
    <w:rsid w:val="007848B1"/>
    <w:rsid w:val="007853A6"/>
    <w:rsid w:val="007875AA"/>
    <w:rsid w:val="00791933"/>
    <w:rsid w:val="00791AB9"/>
    <w:rsid w:val="0079201B"/>
    <w:rsid w:val="00794A76"/>
    <w:rsid w:val="007A0259"/>
    <w:rsid w:val="007A24EC"/>
    <w:rsid w:val="007A2838"/>
    <w:rsid w:val="007A2AD4"/>
    <w:rsid w:val="007A32DF"/>
    <w:rsid w:val="007A3943"/>
    <w:rsid w:val="007A5CEC"/>
    <w:rsid w:val="007A7D8A"/>
    <w:rsid w:val="007B03E9"/>
    <w:rsid w:val="007B050F"/>
    <w:rsid w:val="007B096B"/>
    <w:rsid w:val="007B1C0F"/>
    <w:rsid w:val="007B2A13"/>
    <w:rsid w:val="007B35F1"/>
    <w:rsid w:val="007B7D3C"/>
    <w:rsid w:val="007B7FE3"/>
    <w:rsid w:val="007C1276"/>
    <w:rsid w:val="007C33C7"/>
    <w:rsid w:val="007C3F16"/>
    <w:rsid w:val="007C7588"/>
    <w:rsid w:val="007C7686"/>
    <w:rsid w:val="007C7875"/>
    <w:rsid w:val="007C7FFB"/>
    <w:rsid w:val="007D34C0"/>
    <w:rsid w:val="007D3A32"/>
    <w:rsid w:val="007D3EE3"/>
    <w:rsid w:val="007D4164"/>
    <w:rsid w:val="007D5B2D"/>
    <w:rsid w:val="007D7EC6"/>
    <w:rsid w:val="007E027B"/>
    <w:rsid w:val="007E09D8"/>
    <w:rsid w:val="007E1600"/>
    <w:rsid w:val="007E1A94"/>
    <w:rsid w:val="007E2B3E"/>
    <w:rsid w:val="007E2C90"/>
    <w:rsid w:val="007E4D4A"/>
    <w:rsid w:val="007E6B93"/>
    <w:rsid w:val="007F13BA"/>
    <w:rsid w:val="007F2002"/>
    <w:rsid w:val="007F464D"/>
    <w:rsid w:val="007F569A"/>
    <w:rsid w:val="007F6F39"/>
    <w:rsid w:val="007F702D"/>
    <w:rsid w:val="0080414C"/>
    <w:rsid w:val="00806218"/>
    <w:rsid w:val="0080641D"/>
    <w:rsid w:val="0080670C"/>
    <w:rsid w:val="00810D05"/>
    <w:rsid w:val="00816E58"/>
    <w:rsid w:val="00817AA9"/>
    <w:rsid w:val="008203F0"/>
    <w:rsid w:val="0082055C"/>
    <w:rsid w:val="008246BC"/>
    <w:rsid w:val="0082487A"/>
    <w:rsid w:val="008252EE"/>
    <w:rsid w:val="00826B18"/>
    <w:rsid w:val="00827659"/>
    <w:rsid w:val="00831B1E"/>
    <w:rsid w:val="00833E05"/>
    <w:rsid w:val="008347C5"/>
    <w:rsid w:val="00834830"/>
    <w:rsid w:val="0083490F"/>
    <w:rsid w:val="00835823"/>
    <w:rsid w:val="00836B13"/>
    <w:rsid w:val="008376EF"/>
    <w:rsid w:val="0083783D"/>
    <w:rsid w:val="00837947"/>
    <w:rsid w:val="00840179"/>
    <w:rsid w:val="008419B7"/>
    <w:rsid w:val="00841F4A"/>
    <w:rsid w:val="00843EB9"/>
    <w:rsid w:val="00845963"/>
    <w:rsid w:val="00847383"/>
    <w:rsid w:val="0085243C"/>
    <w:rsid w:val="0085552F"/>
    <w:rsid w:val="00855EDD"/>
    <w:rsid w:val="0085671D"/>
    <w:rsid w:val="008628D8"/>
    <w:rsid w:val="00865847"/>
    <w:rsid w:val="00871ED9"/>
    <w:rsid w:val="00871F0D"/>
    <w:rsid w:val="008722D0"/>
    <w:rsid w:val="008742FB"/>
    <w:rsid w:val="00874D88"/>
    <w:rsid w:val="00876231"/>
    <w:rsid w:val="00876EB3"/>
    <w:rsid w:val="0088377E"/>
    <w:rsid w:val="00884650"/>
    <w:rsid w:val="008847E6"/>
    <w:rsid w:val="00887C09"/>
    <w:rsid w:val="00887D4A"/>
    <w:rsid w:val="008909A9"/>
    <w:rsid w:val="00891B58"/>
    <w:rsid w:val="008920A9"/>
    <w:rsid w:val="00892901"/>
    <w:rsid w:val="00895919"/>
    <w:rsid w:val="00897704"/>
    <w:rsid w:val="008A31E6"/>
    <w:rsid w:val="008A4679"/>
    <w:rsid w:val="008A5BFA"/>
    <w:rsid w:val="008A629F"/>
    <w:rsid w:val="008B0A45"/>
    <w:rsid w:val="008B0B1C"/>
    <w:rsid w:val="008B1B7C"/>
    <w:rsid w:val="008B224A"/>
    <w:rsid w:val="008B26A0"/>
    <w:rsid w:val="008B3F18"/>
    <w:rsid w:val="008B4022"/>
    <w:rsid w:val="008B486A"/>
    <w:rsid w:val="008B5E7D"/>
    <w:rsid w:val="008B63E8"/>
    <w:rsid w:val="008B6DDB"/>
    <w:rsid w:val="008B7DE5"/>
    <w:rsid w:val="008C470B"/>
    <w:rsid w:val="008C7805"/>
    <w:rsid w:val="008C7B72"/>
    <w:rsid w:val="008D1E32"/>
    <w:rsid w:val="008D28FA"/>
    <w:rsid w:val="008D4E81"/>
    <w:rsid w:val="008D5A76"/>
    <w:rsid w:val="008D6845"/>
    <w:rsid w:val="008D6AF1"/>
    <w:rsid w:val="008D7A4C"/>
    <w:rsid w:val="008E0682"/>
    <w:rsid w:val="008E1BBE"/>
    <w:rsid w:val="008E2AA9"/>
    <w:rsid w:val="008E345A"/>
    <w:rsid w:val="008E38FA"/>
    <w:rsid w:val="008E3B3C"/>
    <w:rsid w:val="008E439A"/>
    <w:rsid w:val="008E4E8F"/>
    <w:rsid w:val="008E71D3"/>
    <w:rsid w:val="008E772D"/>
    <w:rsid w:val="008F30E9"/>
    <w:rsid w:val="008F346D"/>
    <w:rsid w:val="008F4568"/>
    <w:rsid w:val="008F6DEB"/>
    <w:rsid w:val="00900CE2"/>
    <w:rsid w:val="00901B3D"/>
    <w:rsid w:val="00903CAD"/>
    <w:rsid w:val="00904192"/>
    <w:rsid w:val="00905211"/>
    <w:rsid w:val="009067B2"/>
    <w:rsid w:val="00906994"/>
    <w:rsid w:val="00910FE3"/>
    <w:rsid w:val="0092011B"/>
    <w:rsid w:val="00921B43"/>
    <w:rsid w:val="00922F59"/>
    <w:rsid w:val="00923057"/>
    <w:rsid w:val="0092525B"/>
    <w:rsid w:val="00926E4F"/>
    <w:rsid w:val="0092781F"/>
    <w:rsid w:val="0092791D"/>
    <w:rsid w:val="00931CC2"/>
    <w:rsid w:val="009353C9"/>
    <w:rsid w:val="0093640C"/>
    <w:rsid w:val="00936A9E"/>
    <w:rsid w:val="009402C8"/>
    <w:rsid w:val="00941334"/>
    <w:rsid w:val="00941628"/>
    <w:rsid w:val="009420A4"/>
    <w:rsid w:val="00942FCC"/>
    <w:rsid w:val="00945055"/>
    <w:rsid w:val="00950B30"/>
    <w:rsid w:val="009510CC"/>
    <w:rsid w:val="0095153E"/>
    <w:rsid w:val="009558F9"/>
    <w:rsid w:val="00957C1E"/>
    <w:rsid w:val="0096068B"/>
    <w:rsid w:val="0096149E"/>
    <w:rsid w:val="00962691"/>
    <w:rsid w:val="00963EE1"/>
    <w:rsid w:val="00964BB4"/>
    <w:rsid w:val="00965AF9"/>
    <w:rsid w:val="00965BDB"/>
    <w:rsid w:val="009743F6"/>
    <w:rsid w:val="0097718A"/>
    <w:rsid w:val="0097790D"/>
    <w:rsid w:val="0098106C"/>
    <w:rsid w:val="00981913"/>
    <w:rsid w:val="009832F7"/>
    <w:rsid w:val="00984249"/>
    <w:rsid w:val="00984885"/>
    <w:rsid w:val="00984E4F"/>
    <w:rsid w:val="00985AEB"/>
    <w:rsid w:val="00990245"/>
    <w:rsid w:val="00990DC7"/>
    <w:rsid w:val="0099330D"/>
    <w:rsid w:val="009939F3"/>
    <w:rsid w:val="00996545"/>
    <w:rsid w:val="009A0142"/>
    <w:rsid w:val="009A3FC3"/>
    <w:rsid w:val="009A4BCD"/>
    <w:rsid w:val="009A5133"/>
    <w:rsid w:val="009A5462"/>
    <w:rsid w:val="009A63F3"/>
    <w:rsid w:val="009A7300"/>
    <w:rsid w:val="009B22B6"/>
    <w:rsid w:val="009B27FA"/>
    <w:rsid w:val="009B2CF7"/>
    <w:rsid w:val="009B3B34"/>
    <w:rsid w:val="009B564E"/>
    <w:rsid w:val="009B5CAB"/>
    <w:rsid w:val="009B65BB"/>
    <w:rsid w:val="009B73BE"/>
    <w:rsid w:val="009B76DF"/>
    <w:rsid w:val="009C5B51"/>
    <w:rsid w:val="009D12D4"/>
    <w:rsid w:val="009D23F6"/>
    <w:rsid w:val="009D2CDB"/>
    <w:rsid w:val="009D2F86"/>
    <w:rsid w:val="009D368D"/>
    <w:rsid w:val="009D590E"/>
    <w:rsid w:val="009D75CC"/>
    <w:rsid w:val="009E0268"/>
    <w:rsid w:val="009E14CD"/>
    <w:rsid w:val="009E1972"/>
    <w:rsid w:val="009E2687"/>
    <w:rsid w:val="009E3862"/>
    <w:rsid w:val="009E49A7"/>
    <w:rsid w:val="009E4A72"/>
    <w:rsid w:val="009E7791"/>
    <w:rsid w:val="009F0A3F"/>
    <w:rsid w:val="009F2118"/>
    <w:rsid w:val="009F5469"/>
    <w:rsid w:val="009F5524"/>
    <w:rsid w:val="009F6BB4"/>
    <w:rsid w:val="009F7562"/>
    <w:rsid w:val="00A03060"/>
    <w:rsid w:val="00A03E58"/>
    <w:rsid w:val="00A06E2C"/>
    <w:rsid w:val="00A07882"/>
    <w:rsid w:val="00A10562"/>
    <w:rsid w:val="00A11505"/>
    <w:rsid w:val="00A11C1F"/>
    <w:rsid w:val="00A11EEF"/>
    <w:rsid w:val="00A13D63"/>
    <w:rsid w:val="00A14402"/>
    <w:rsid w:val="00A14690"/>
    <w:rsid w:val="00A15BB6"/>
    <w:rsid w:val="00A17425"/>
    <w:rsid w:val="00A20108"/>
    <w:rsid w:val="00A20564"/>
    <w:rsid w:val="00A214F3"/>
    <w:rsid w:val="00A255E4"/>
    <w:rsid w:val="00A27445"/>
    <w:rsid w:val="00A27B77"/>
    <w:rsid w:val="00A31315"/>
    <w:rsid w:val="00A315AC"/>
    <w:rsid w:val="00A33968"/>
    <w:rsid w:val="00A33C80"/>
    <w:rsid w:val="00A3614D"/>
    <w:rsid w:val="00A36C39"/>
    <w:rsid w:val="00A36CC1"/>
    <w:rsid w:val="00A4138F"/>
    <w:rsid w:val="00A434B9"/>
    <w:rsid w:val="00A51E53"/>
    <w:rsid w:val="00A52095"/>
    <w:rsid w:val="00A53BFF"/>
    <w:rsid w:val="00A55E6D"/>
    <w:rsid w:val="00A561D7"/>
    <w:rsid w:val="00A56BE4"/>
    <w:rsid w:val="00A61EA4"/>
    <w:rsid w:val="00A6314D"/>
    <w:rsid w:val="00A631B7"/>
    <w:rsid w:val="00A70096"/>
    <w:rsid w:val="00A703EB"/>
    <w:rsid w:val="00A7075C"/>
    <w:rsid w:val="00A70A90"/>
    <w:rsid w:val="00A7736C"/>
    <w:rsid w:val="00A80BF1"/>
    <w:rsid w:val="00A8114B"/>
    <w:rsid w:val="00A81C04"/>
    <w:rsid w:val="00A822DB"/>
    <w:rsid w:val="00A82F89"/>
    <w:rsid w:val="00A83BC7"/>
    <w:rsid w:val="00A8499C"/>
    <w:rsid w:val="00A93464"/>
    <w:rsid w:val="00A94E93"/>
    <w:rsid w:val="00A96CB5"/>
    <w:rsid w:val="00A96CF6"/>
    <w:rsid w:val="00A975F4"/>
    <w:rsid w:val="00AA0A55"/>
    <w:rsid w:val="00AA27A8"/>
    <w:rsid w:val="00AA321B"/>
    <w:rsid w:val="00AA3A0F"/>
    <w:rsid w:val="00AA5403"/>
    <w:rsid w:val="00AA5520"/>
    <w:rsid w:val="00AA59F4"/>
    <w:rsid w:val="00AB2573"/>
    <w:rsid w:val="00AB6D27"/>
    <w:rsid w:val="00AB7442"/>
    <w:rsid w:val="00AC1F74"/>
    <w:rsid w:val="00AC4386"/>
    <w:rsid w:val="00AC4B26"/>
    <w:rsid w:val="00AC6EF2"/>
    <w:rsid w:val="00AD10FE"/>
    <w:rsid w:val="00AD3EBB"/>
    <w:rsid w:val="00AD46D0"/>
    <w:rsid w:val="00AD5DBA"/>
    <w:rsid w:val="00AD7224"/>
    <w:rsid w:val="00AD73E0"/>
    <w:rsid w:val="00AE2CE0"/>
    <w:rsid w:val="00AE41C7"/>
    <w:rsid w:val="00AE50B2"/>
    <w:rsid w:val="00AE767F"/>
    <w:rsid w:val="00AF0F22"/>
    <w:rsid w:val="00AF3B53"/>
    <w:rsid w:val="00AF3CE0"/>
    <w:rsid w:val="00AF4A0A"/>
    <w:rsid w:val="00AF6B9B"/>
    <w:rsid w:val="00AF7FDF"/>
    <w:rsid w:val="00B00BEC"/>
    <w:rsid w:val="00B0235D"/>
    <w:rsid w:val="00B05308"/>
    <w:rsid w:val="00B077BE"/>
    <w:rsid w:val="00B100C7"/>
    <w:rsid w:val="00B12087"/>
    <w:rsid w:val="00B12682"/>
    <w:rsid w:val="00B14723"/>
    <w:rsid w:val="00B14CB3"/>
    <w:rsid w:val="00B1532E"/>
    <w:rsid w:val="00B1597A"/>
    <w:rsid w:val="00B15FE2"/>
    <w:rsid w:val="00B1607B"/>
    <w:rsid w:val="00B177D8"/>
    <w:rsid w:val="00B17C97"/>
    <w:rsid w:val="00B20DAF"/>
    <w:rsid w:val="00B21C31"/>
    <w:rsid w:val="00B22C5D"/>
    <w:rsid w:val="00B23FA4"/>
    <w:rsid w:val="00B31350"/>
    <w:rsid w:val="00B31495"/>
    <w:rsid w:val="00B327D7"/>
    <w:rsid w:val="00B33069"/>
    <w:rsid w:val="00B33C3E"/>
    <w:rsid w:val="00B34B3A"/>
    <w:rsid w:val="00B354CD"/>
    <w:rsid w:val="00B40595"/>
    <w:rsid w:val="00B42211"/>
    <w:rsid w:val="00B46F47"/>
    <w:rsid w:val="00B47389"/>
    <w:rsid w:val="00B47A92"/>
    <w:rsid w:val="00B501D7"/>
    <w:rsid w:val="00B516BC"/>
    <w:rsid w:val="00B521CE"/>
    <w:rsid w:val="00B540DE"/>
    <w:rsid w:val="00B551A9"/>
    <w:rsid w:val="00B55941"/>
    <w:rsid w:val="00B56169"/>
    <w:rsid w:val="00B5689A"/>
    <w:rsid w:val="00B60DF7"/>
    <w:rsid w:val="00B61F80"/>
    <w:rsid w:val="00B62E2E"/>
    <w:rsid w:val="00B6421B"/>
    <w:rsid w:val="00B64EE5"/>
    <w:rsid w:val="00B65029"/>
    <w:rsid w:val="00B66429"/>
    <w:rsid w:val="00B66BA9"/>
    <w:rsid w:val="00B66F84"/>
    <w:rsid w:val="00B673D3"/>
    <w:rsid w:val="00B71F59"/>
    <w:rsid w:val="00B72A35"/>
    <w:rsid w:val="00B737A1"/>
    <w:rsid w:val="00B7419C"/>
    <w:rsid w:val="00B74E6E"/>
    <w:rsid w:val="00B7681B"/>
    <w:rsid w:val="00B8012C"/>
    <w:rsid w:val="00B80613"/>
    <w:rsid w:val="00B816D4"/>
    <w:rsid w:val="00B82446"/>
    <w:rsid w:val="00B825A7"/>
    <w:rsid w:val="00B82B19"/>
    <w:rsid w:val="00B84127"/>
    <w:rsid w:val="00B84A78"/>
    <w:rsid w:val="00B86C83"/>
    <w:rsid w:val="00B87498"/>
    <w:rsid w:val="00B912D9"/>
    <w:rsid w:val="00B94E13"/>
    <w:rsid w:val="00B95EF7"/>
    <w:rsid w:val="00B95F06"/>
    <w:rsid w:val="00BA01AD"/>
    <w:rsid w:val="00BA0AEB"/>
    <w:rsid w:val="00BA1020"/>
    <w:rsid w:val="00BA5B0B"/>
    <w:rsid w:val="00BA5E83"/>
    <w:rsid w:val="00BB00B7"/>
    <w:rsid w:val="00BB1642"/>
    <w:rsid w:val="00BB2C78"/>
    <w:rsid w:val="00BB2CB1"/>
    <w:rsid w:val="00BB574F"/>
    <w:rsid w:val="00BC0C2F"/>
    <w:rsid w:val="00BC1A9F"/>
    <w:rsid w:val="00BC2211"/>
    <w:rsid w:val="00BC492F"/>
    <w:rsid w:val="00BC4EFE"/>
    <w:rsid w:val="00BD0DC6"/>
    <w:rsid w:val="00BD208E"/>
    <w:rsid w:val="00BD64F7"/>
    <w:rsid w:val="00BE0CC8"/>
    <w:rsid w:val="00BE0E69"/>
    <w:rsid w:val="00BE2DE5"/>
    <w:rsid w:val="00BE5192"/>
    <w:rsid w:val="00BE641B"/>
    <w:rsid w:val="00BE6935"/>
    <w:rsid w:val="00BE78F4"/>
    <w:rsid w:val="00BF005F"/>
    <w:rsid w:val="00BF0247"/>
    <w:rsid w:val="00BF0913"/>
    <w:rsid w:val="00BF1A3F"/>
    <w:rsid w:val="00BF1D16"/>
    <w:rsid w:val="00BF2DB9"/>
    <w:rsid w:val="00BF3420"/>
    <w:rsid w:val="00BF5882"/>
    <w:rsid w:val="00BF59AC"/>
    <w:rsid w:val="00BF5C28"/>
    <w:rsid w:val="00BF6EFE"/>
    <w:rsid w:val="00BF7520"/>
    <w:rsid w:val="00BF7E2A"/>
    <w:rsid w:val="00C012BF"/>
    <w:rsid w:val="00C0189F"/>
    <w:rsid w:val="00C01CA9"/>
    <w:rsid w:val="00C01E53"/>
    <w:rsid w:val="00C05E82"/>
    <w:rsid w:val="00C0673D"/>
    <w:rsid w:val="00C06883"/>
    <w:rsid w:val="00C10098"/>
    <w:rsid w:val="00C119D6"/>
    <w:rsid w:val="00C11BB8"/>
    <w:rsid w:val="00C12BFD"/>
    <w:rsid w:val="00C1444F"/>
    <w:rsid w:val="00C20A03"/>
    <w:rsid w:val="00C2149A"/>
    <w:rsid w:val="00C21896"/>
    <w:rsid w:val="00C22221"/>
    <w:rsid w:val="00C249A7"/>
    <w:rsid w:val="00C25B59"/>
    <w:rsid w:val="00C26652"/>
    <w:rsid w:val="00C271A8"/>
    <w:rsid w:val="00C276C4"/>
    <w:rsid w:val="00C309A4"/>
    <w:rsid w:val="00C31E4E"/>
    <w:rsid w:val="00C336D8"/>
    <w:rsid w:val="00C35D46"/>
    <w:rsid w:val="00C36238"/>
    <w:rsid w:val="00C41AC4"/>
    <w:rsid w:val="00C433EA"/>
    <w:rsid w:val="00C4361E"/>
    <w:rsid w:val="00C43BA9"/>
    <w:rsid w:val="00C44AE9"/>
    <w:rsid w:val="00C45BD8"/>
    <w:rsid w:val="00C45EA1"/>
    <w:rsid w:val="00C47584"/>
    <w:rsid w:val="00C505E5"/>
    <w:rsid w:val="00C507F1"/>
    <w:rsid w:val="00C51924"/>
    <w:rsid w:val="00C52553"/>
    <w:rsid w:val="00C54643"/>
    <w:rsid w:val="00C57048"/>
    <w:rsid w:val="00C6170B"/>
    <w:rsid w:val="00C61C7F"/>
    <w:rsid w:val="00C6214C"/>
    <w:rsid w:val="00C64244"/>
    <w:rsid w:val="00C643B2"/>
    <w:rsid w:val="00C6486F"/>
    <w:rsid w:val="00C70267"/>
    <w:rsid w:val="00C739F0"/>
    <w:rsid w:val="00C73B8C"/>
    <w:rsid w:val="00C7516D"/>
    <w:rsid w:val="00C76873"/>
    <w:rsid w:val="00C76CE3"/>
    <w:rsid w:val="00C76FE2"/>
    <w:rsid w:val="00C81411"/>
    <w:rsid w:val="00C81502"/>
    <w:rsid w:val="00C843A6"/>
    <w:rsid w:val="00C84CD1"/>
    <w:rsid w:val="00C87BE6"/>
    <w:rsid w:val="00C905E9"/>
    <w:rsid w:val="00C90C20"/>
    <w:rsid w:val="00C92091"/>
    <w:rsid w:val="00C9251E"/>
    <w:rsid w:val="00C92A34"/>
    <w:rsid w:val="00C932C6"/>
    <w:rsid w:val="00C956C3"/>
    <w:rsid w:val="00C95C50"/>
    <w:rsid w:val="00C9649E"/>
    <w:rsid w:val="00CA0732"/>
    <w:rsid w:val="00CA24CF"/>
    <w:rsid w:val="00CA374E"/>
    <w:rsid w:val="00CA46CA"/>
    <w:rsid w:val="00CA55E5"/>
    <w:rsid w:val="00CA6B05"/>
    <w:rsid w:val="00CA7C19"/>
    <w:rsid w:val="00CB38A7"/>
    <w:rsid w:val="00CB4EAB"/>
    <w:rsid w:val="00CB576A"/>
    <w:rsid w:val="00CB6526"/>
    <w:rsid w:val="00CB6D93"/>
    <w:rsid w:val="00CB78D2"/>
    <w:rsid w:val="00CB7F9F"/>
    <w:rsid w:val="00CC00BE"/>
    <w:rsid w:val="00CC0361"/>
    <w:rsid w:val="00CC0616"/>
    <w:rsid w:val="00CC4C3D"/>
    <w:rsid w:val="00CC6E92"/>
    <w:rsid w:val="00CC79B3"/>
    <w:rsid w:val="00CD110E"/>
    <w:rsid w:val="00CD2A53"/>
    <w:rsid w:val="00CD39D2"/>
    <w:rsid w:val="00CD5A52"/>
    <w:rsid w:val="00CD72D9"/>
    <w:rsid w:val="00CD7F2C"/>
    <w:rsid w:val="00CE06D6"/>
    <w:rsid w:val="00CE4A83"/>
    <w:rsid w:val="00CE4CC6"/>
    <w:rsid w:val="00CE4FF2"/>
    <w:rsid w:val="00CE54A4"/>
    <w:rsid w:val="00CE5501"/>
    <w:rsid w:val="00CE59ED"/>
    <w:rsid w:val="00CE69E7"/>
    <w:rsid w:val="00CE6CBC"/>
    <w:rsid w:val="00CE740A"/>
    <w:rsid w:val="00CF05A7"/>
    <w:rsid w:val="00CF13A9"/>
    <w:rsid w:val="00CF3762"/>
    <w:rsid w:val="00CF3ABB"/>
    <w:rsid w:val="00CF3D73"/>
    <w:rsid w:val="00CF6217"/>
    <w:rsid w:val="00D005F5"/>
    <w:rsid w:val="00D00C0C"/>
    <w:rsid w:val="00D037D3"/>
    <w:rsid w:val="00D05A7E"/>
    <w:rsid w:val="00D06671"/>
    <w:rsid w:val="00D12FF3"/>
    <w:rsid w:val="00D13111"/>
    <w:rsid w:val="00D14038"/>
    <w:rsid w:val="00D15B9A"/>
    <w:rsid w:val="00D20146"/>
    <w:rsid w:val="00D20240"/>
    <w:rsid w:val="00D20CFF"/>
    <w:rsid w:val="00D21812"/>
    <w:rsid w:val="00D22549"/>
    <w:rsid w:val="00D240D2"/>
    <w:rsid w:val="00D2536E"/>
    <w:rsid w:val="00D2579C"/>
    <w:rsid w:val="00D25866"/>
    <w:rsid w:val="00D268BA"/>
    <w:rsid w:val="00D27E28"/>
    <w:rsid w:val="00D337B5"/>
    <w:rsid w:val="00D36088"/>
    <w:rsid w:val="00D36C8F"/>
    <w:rsid w:val="00D37466"/>
    <w:rsid w:val="00D40B98"/>
    <w:rsid w:val="00D4108C"/>
    <w:rsid w:val="00D42B05"/>
    <w:rsid w:val="00D451DB"/>
    <w:rsid w:val="00D45BB0"/>
    <w:rsid w:val="00D47839"/>
    <w:rsid w:val="00D53F54"/>
    <w:rsid w:val="00D550EA"/>
    <w:rsid w:val="00D561AE"/>
    <w:rsid w:val="00D56800"/>
    <w:rsid w:val="00D56C1A"/>
    <w:rsid w:val="00D63079"/>
    <w:rsid w:val="00D6450E"/>
    <w:rsid w:val="00D64713"/>
    <w:rsid w:val="00D66D66"/>
    <w:rsid w:val="00D671DB"/>
    <w:rsid w:val="00D71925"/>
    <w:rsid w:val="00D741F6"/>
    <w:rsid w:val="00D74987"/>
    <w:rsid w:val="00D7682A"/>
    <w:rsid w:val="00D77121"/>
    <w:rsid w:val="00D7776E"/>
    <w:rsid w:val="00D807D2"/>
    <w:rsid w:val="00D80A8C"/>
    <w:rsid w:val="00D80D3C"/>
    <w:rsid w:val="00D823A1"/>
    <w:rsid w:val="00D834B6"/>
    <w:rsid w:val="00D8659B"/>
    <w:rsid w:val="00D868F7"/>
    <w:rsid w:val="00D90B29"/>
    <w:rsid w:val="00D91830"/>
    <w:rsid w:val="00D91CA4"/>
    <w:rsid w:val="00D92DD8"/>
    <w:rsid w:val="00D9303A"/>
    <w:rsid w:val="00D97BC9"/>
    <w:rsid w:val="00D97F36"/>
    <w:rsid w:val="00DA49A8"/>
    <w:rsid w:val="00DA5E4B"/>
    <w:rsid w:val="00DA68A3"/>
    <w:rsid w:val="00DB064C"/>
    <w:rsid w:val="00DB196A"/>
    <w:rsid w:val="00DB1C63"/>
    <w:rsid w:val="00DB2680"/>
    <w:rsid w:val="00DC34A3"/>
    <w:rsid w:val="00DC4033"/>
    <w:rsid w:val="00DC438D"/>
    <w:rsid w:val="00DC4E66"/>
    <w:rsid w:val="00DD0D0E"/>
    <w:rsid w:val="00DD2209"/>
    <w:rsid w:val="00DD46D2"/>
    <w:rsid w:val="00DD54BB"/>
    <w:rsid w:val="00DE0211"/>
    <w:rsid w:val="00DE03FE"/>
    <w:rsid w:val="00DE1542"/>
    <w:rsid w:val="00DE15E4"/>
    <w:rsid w:val="00DE2569"/>
    <w:rsid w:val="00DE6BB4"/>
    <w:rsid w:val="00DE6D42"/>
    <w:rsid w:val="00DF3681"/>
    <w:rsid w:val="00E0029A"/>
    <w:rsid w:val="00E00A07"/>
    <w:rsid w:val="00E00CD4"/>
    <w:rsid w:val="00E00D48"/>
    <w:rsid w:val="00E0429F"/>
    <w:rsid w:val="00E0431B"/>
    <w:rsid w:val="00E06AA9"/>
    <w:rsid w:val="00E06E71"/>
    <w:rsid w:val="00E1010B"/>
    <w:rsid w:val="00E1038E"/>
    <w:rsid w:val="00E13626"/>
    <w:rsid w:val="00E14117"/>
    <w:rsid w:val="00E1493A"/>
    <w:rsid w:val="00E15610"/>
    <w:rsid w:val="00E157E0"/>
    <w:rsid w:val="00E15A55"/>
    <w:rsid w:val="00E15A92"/>
    <w:rsid w:val="00E16D50"/>
    <w:rsid w:val="00E202B0"/>
    <w:rsid w:val="00E210EA"/>
    <w:rsid w:val="00E21E8F"/>
    <w:rsid w:val="00E22D9C"/>
    <w:rsid w:val="00E23E9C"/>
    <w:rsid w:val="00E2415B"/>
    <w:rsid w:val="00E26282"/>
    <w:rsid w:val="00E31066"/>
    <w:rsid w:val="00E32F02"/>
    <w:rsid w:val="00E3309F"/>
    <w:rsid w:val="00E33978"/>
    <w:rsid w:val="00E36CB5"/>
    <w:rsid w:val="00E40064"/>
    <w:rsid w:val="00E42982"/>
    <w:rsid w:val="00E43325"/>
    <w:rsid w:val="00E43DFF"/>
    <w:rsid w:val="00E45212"/>
    <w:rsid w:val="00E469FB"/>
    <w:rsid w:val="00E46CA3"/>
    <w:rsid w:val="00E479D9"/>
    <w:rsid w:val="00E530DC"/>
    <w:rsid w:val="00E538FC"/>
    <w:rsid w:val="00E53CB0"/>
    <w:rsid w:val="00E543CB"/>
    <w:rsid w:val="00E55B97"/>
    <w:rsid w:val="00E57FEF"/>
    <w:rsid w:val="00E63505"/>
    <w:rsid w:val="00E63AE9"/>
    <w:rsid w:val="00E652DA"/>
    <w:rsid w:val="00E7028A"/>
    <w:rsid w:val="00E73EA8"/>
    <w:rsid w:val="00E81311"/>
    <w:rsid w:val="00E84D99"/>
    <w:rsid w:val="00E87C1B"/>
    <w:rsid w:val="00E919DC"/>
    <w:rsid w:val="00E931AF"/>
    <w:rsid w:val="00E94C49"/>
    <w:rsid w:val="00E9546F"/>
    <w:rsid w:val="00EA03D1"/>
    <w:rsid w:val="00EA3A64"/>
    <w:rsid w:val="00EA4D36"/>
    <w:rsid w:val="00EA643B"/>
    <w:rsid w:val="00EA6923"/>
    <w:rsid w:val="00EA702C"/>
    <w:rsid w:val="00EA7298"/>
    <w:rsid w:val="00EA74A3"/>
    <w:rsid w:val="00EA7A6B"/>
    <w:rsid w:val="00EB0296"/>
    <w:rsid w:val="00EB1801"/>
    <w:rsid w:val="00EB2D6E"/>
    <w:rsid w:val="00EB2ED3"/>
    <w:rsid w:val="00EB3424"/>
    <w:rsid w:val="00EB37BC"/>
    <w:rsid w:val="00EB4D0B"/>
    <w:rsid w:val="00EB5226"/>
    <w:rsid w:val="00EC32AE"/>
    <w:rsid w:val="00EC4778"/>
    <w:rsid w:val="00EC4C90"/>
    <w:rsid w:val="00EC4E13"/>
    <w:rsid w:val="00EC4F79"/>
    <w:rsid w:val="00EC7F88"/>
    <w:rsid w:val="00ED0BA8"/>
    <w:rsid w:val="00ED2067"/>
    <w:rsid w:val="00ED348B"/>
    <w:rsid w:val="00ED3FE5"/>
    <w:rsid w:val="00ED5792"/>
    <w:rsid w:val="00ED7706"/>
    <w:rsid w:val="00EE08BE"/>
    <w:rsid w:val="00EE1515"/>
    <w:rsid w:val="00EE3B43"/>
    <w:rsid w:val="00EE3BD9"/>
    <w:rsid w:val="00EE4674"/>
    <w:rsid w:val="00EE48F5"/>
    <w:rsid w:val="00EE51D6"/>
    <w:rsid w:val="00EE5AA3"/>
    <w:rsid w:val="00EE6173"/>
    <w:rsid w:val="00EF07B1"/>
    <w:rsid w:val="00EF48E9"/>
    <w:rsid w:val="00EF4E47"/>
    <w:rsid w:val="00F00EAC"/>
    <w:rsid w:val="00F01863"/>
    <w:rsid w:val="00F028F5"/>
    <w:rsid w:val="00F02F5B"/>
    <w:rsid w:val="00F042AE"/>
    <w:rsid w:val="00F04904"/>
    <w:rsid w:val="00F04C43"/>
    <w:rsid w:val="00F04E82"/>
    <w:rsid w:val="00F05404"/>
    <w:rsid w:val="00F05D5F"/>
    <w:rsid w:val="00F10373"/>
    <w:rsid w:val="00F11DB7"/>
    <w:rsid w:val="00F121DC"/>
    <w:rsid w:val="00F12607"/>
    <w:rsid w:val="00F14C81"/>
    <w:rsid w:val="00F1686E"/>
    <w:rsid w:val="00F16F31"/>
    <w:rsid w:val="00F2104D"/>
    <w:rsid w:val="00F2160D"/>
    <w:rsid w:val="00F23017"/>
    <w:rsid w:val="00F23788"/>
    <w:rsid w:val="00F23E42"/>
    <w:rsid w:val="00F24073"/>
    <w:rsid w:val="00F25F2F"/>
    <w:rsid w:val="00F261C4"/>
    <w:rsid w:val="00F26F85"/>
    <w:rsid w:val="00F2703B"/>
    <w:rsid w:val="00F271DB"/>
    <w:rsid w:val="00F27F47"/>
    <w:rsid w:val="00F31020"/>
    <w:rsid w:val="00F3250A"/>
    <w:rsid w:val="00F33757"/>
    <w:rsid w:val="00F33D24"/>
    <w:rsid w:val="00F4005C"/>
    <w:rsid w:val="00F4007A"/>
    <w:rsid w:val="00F412A8"/>
    <w:rsid w:val="00F444F3"/>
    <w:rsid w:val="00F4484B"/>
    <w:rsid w:val="00F47A21"/>
    <w:rsid w:val="00F50D55"/>
    <w:rsid w:val="00F525F9"/>
    <w:rsid w:val="00F5277C"/>
    <w:rsid w:val="00F52D54"/>
    <w:rsid w:val="00F52FEF"/>
    <w:rsid w:val="00F557A3"/>
    <w:rsid w:val="00F569C5"/>
    <w:rsid w:val="00F56C6F"/>
    <w:rsid w:val="00F611ED"/>
    <w:rsid w:val="00F64A25"/>
    <w:rsid w:val="00F65068"/>
    <w:rsid w:val="00F66A88"/>
    <w:rsid w:val="00F66B2B"/>
    <w:rsid w:val="00F66DFF"/>
    <w:rsid w:val="00F677B4"/>
    <w:rsid w:val="00F71D2B"/>
    <w:rsid w:val="00F72349"/>
    <w:rsid w:val="00F73095"/>
    <w:rsid w:val="00F7440D"/>
    <w:rsid w:val="00F74927"/>
    <w:rsid w:val="00F809EE"/>
    <w:rsid w:val="00F8124C"/>
    <w:rsid w:val="00F8196C"/>
    <w:rsid w:val="00F87C60"/>
    <w:rsid w:val="00F911FB"/>
    <w:rsid w:val="00F9206A"/>
    <w:rsid w:val="00F92EE3"/>
    <w:rsid w:val="00F955C9"/>
    <w:rsid w:val="00F970D2"/>
    <w:rsid w:val="00F97231"/>
    <w:rsid w:val="00F97905"/>
    <w:rsid w:val="00FA00FC"/>
    <w:rsid w:val="00FA0177"/>
    <w:rsid w:val="00FA2B39"/>
    <w:rsid w:val="00FA3B96"/>
    <w:rsid w:val="00FA6263"/>
    <w:rsid w:val="00FA6695"/>
    <w:rsid w:val="00FA66C0"/>
    <w:rsid w:val="00FA74BC"/>
    <w:rsid w:val="00FB16E4"/>
    <w:rsid w:val="00FB4D2C"/>
    <w:rsid w:val="00FB4ED6"/>
    <w:rsid w:val="00FB4F51"/>
    <w:rsid w:val="00FB6A8C"/>
    <w:rsid w:val="00FB7BDC"/>
    <w:rsid w:val="00FC00E8"/>
    <w:rsid w:val="00FC0E24"/>
    <w:rsid w:val="00FC1048"/>
    <w:rsid w:val="00FC4B96"/>
    <w:rsid w:val="00FC5942"/>
    <w:rsid w:val="00FC5957"/>
    <w:rsid w:val="00FC7B55"/>
    <w:rsid w:val="00FD08D6"/>
    <w:rsid w:val="00FD12A6"/>
    <w:rsid w:val="00FD3343"/>
    <w:rsid w:val="00FD4532"/>
    <w:rsid w:val="00FD5630"/>
    <w:rsid w:val="00FD5F8F"/>
    <w:rsid w:val="00FD64C1"/>
    <w:rsid w:val="00FD7A25"/>
    <w:rsid w:val="00FD7CAA"/>
    <w:rsid w:val="00FE1932"/>
    <w:rsid w:val="00FE4625"/>
    <w:rsid w:val="00FF0701"/>
    <w:rsid w:val="00FF0CFF"/>
    <w:rsid w:val="00FF1B29"/>
    <w:rsid w:val="00FF242C"/>
    <w:rsid w:val="00FF42C9"/>
    <w:rsid w:val="00FF4C19"/>
    <w:rsid w:val="00FF5583"/>
    <w:rsid w:val="00FF5FA3"/>
    <w:rsid w:val="00FF64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6A59"/>
  <w15:docId w15:val="{1024DDFB-0236-49FB-B560-886D8703D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456"/>
    <w:rPr>
      <w:rFonts w:ascii="Arial" w:eastAsia="Times New Roman" w:hAnsi="Arial" w:cs="Times New Roman"/>
      <w:sz w:val="20"/>
      <w:lang w:eastAsia="en-GB"/>
    </w:rPr>
  </w:style>
  <w:style w:type="paragraph" w:styleId="Heading1">
    <w:name w:val="heading 1"/>
    <w:basedOn w:val="Normal"/>
    <w:link w:val="Heading1Char"/>
    <w:uiPriority w:val="9"/>
    <w:qFormat/>
    <w:rsid w:val="004C2456"/>
    <w:pPr>
      <w:outlineLvl w:val="0"/>
    </w:pPr>
    <w:rPr>
      <w:b/>
      <w:bCs/>
      <w:color w:val="000000" w:themeColor="text1"/>
      <w:kern w:val="36"/>
      <w:szCs w:val="48"/>
    </w:rPr>
  </w:style>
  <w:style w:type="paragraph" w:styleId="Heading2">
    <w:name w:val="heading 2"/>
    <w:basedOn w:val="Normal"/>
    <w:next w:val="Normal"/>
    <w:link w:val="Heading2Char"/>
    <w:uiPriority w:val="9"/>
    <w:semiHidden/>
    <w:unhideWhenUsed/>
    <w:qFormat/>
    <w:rsid w:val="001D00D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27A8"/>
    <w:rPr>
      <w:color w:val="0563C1" w:themeColor="hyperlink"/>
      <w:u w:val="single"/>
    </w:rPr>
  </w:style>
  <w:style w:type="character" w:styleId="UnresolvedMention">
    <w:name w:val="Unresolved Mention"/>
    <w:basedOn w:val="DefaultParagraphFont"/>
    <w:uiPriority w:val="99"/>
    <w:semiHidden/>
    <w:unhideWhenUsed/>
    <w:rsid w:val="00AA27A8"/>
    <w:rPr>
      <w:color w:val="605E5C"/>
      <w:shd w:val="clear" w:color="auto" w:fill="E1DFDD"/>
    </w:rPr>
  </w:style>
  <w:style w:type="table" w:styleId="TableGrid">
    <w:name w:val="Table Grid"/>
    <w:basedOn w:val="TableNormal"/>
    <w:uiPriority w:val="39"/>
    <w:rsid w:val="00CE5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100C7"/>
    <w:pPr>
      <w:ind w:left="720"/>
      <w:contextualSpacing/>
    </w:pPr>
    <w:rPr>
      <w:rFonts w:asciiTheme="minorHAnsi" w:eastAsiaTheme="minorHAnsi" w:hAnsiTheme="minorHAnsi" w:cstheme="minorBidi"/>
      <w:lang w:eastAsia="en-US"/>
    </w:rPr>
  </w:style>
  <w:style w:type="character" w:customStyle="1" w:styleId="apple-converted-space">
    <w:name w:val="apple-converted-space"/>
    <w:basedOn w:val="DefaultParagraphFont"/>
    <w:rsid w:val="003F305B"/>
  </w:style>
  <w:style w:type="paragraph" w:styleId="NoSpacing">
    <w:name w:val="No Spacing"/>
    <w:uiPriority w:val="1"/>
    <w:qFormat/>
    <w:rsid w:val="003F305B"/>
    <w:rPr>
      <w:rFonts w:ascii="Times New Roman" w:eastAsia="Times New Roman" w:hAnsi="Times New Roman" w:cs="Times New Roman"/>
      <w:lang w:eastAsia="en-GB"/>
    </w:rPr>
  </w:style>
  <w:style w:type="paragraph" w:styleId="Header">
    <w:name w:val="header"/>
    <w:basedOn w:val="Normal"/>
    <w:link w:val="HeaderChar"/>
    <w:uiPriority w:val="99"/>
    <w:unhideWhenUsed/>
    <w:rsid w:val="00723861"/>
    <w:pPr>
      <w:tabs>
        <w:tab w:val="center" w:pos="4513"/>
        <w:tab w:val="right" w:pos="9026"/>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723861"/>
  </w:style>
  <w:style w:type="paragraph" w:styleId="Footer">
    <w:name w:val="footer"/>
    <w:basedOn w:val="Normal"/>
    <w:link w:val="FooterChar"/>
    <w:uiPriority w:val="99"/>
    <w:unhideWhenUsed/>
    <w:rsid w:val="00723861"/>
    <w:pPr>
      <w:tabs>
        <w:tab w:val="center" w:pos="4513"/>
        <w:tab w:val="right" w:pos="9026"/>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723861"/>
  </w:style>
  <w:style w:type="character" w:styleId="PageNumber">
    <w:name w:val="page number"/>
    <w:basedOn w:val="DefaultParagraphFont"/>
    <w:uiPriority w:val="99"/>
    <w:semiHidden/>
    <w:unhideWhenUsed/>
    <w:rsid w:val="00680F96"/>
  </w:style>
  <w:style w:type="paragraph" w:styleId="NormalWeb">
    <w:name w:val="Normal (Web)"/>
    <w:basedOn w:val="Normal"/>
    <w:uiPriority w:val="99"/>
    <w:unhideWhenUsed/>
    <w:rsid w:val="00170340"/>
    <w:pPr>
      <w:spacing w:before="100" w:beforeAutospacing="1" w:after="100" w:afterAutospacing="1"/>
    </w:pPr>
  </w:style>
  <w:style w:type="table" w:styleId="PlainTable2">
    <w:name w:val="Plain Table 2"/>
    <w:basedOn w:val="TableNormal"/>
    <w:uiPriority w:val="42"/>
    <w:rsid w:val="006D10E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7848B1"/>
    <w:pPr>
      <w:autoSpaceDE w:val="0"/>
      <w:autoSpaceDN w:val="0"/>
      <w:adjustRightInd w:val="0"/>
    </w:pPr>
    <w:rPr>
      <w:rFonts w:ascii="Times New Roman" w:hAnsi="Times New Roman" w:cs="Times New Roman"/>
      <w:color w:val="000000"/>
    </w:rPr>
  </w:style>
  <w:style w:type="character" w:styleId="Strong">
    <w:name w:val="Strong"/>
    <w:basedOn w:val="DefaultParagraphFont"/>
    <w:uiPriority w:val="22"/>
    <w:qFormat/>
    <w:rsid w:val="00EC4F79"/>
    <w:rPr>
      <w:b/>
      <w:bCs/>
    </w:rPr>
  </w:style>
  <w:style w:type="character" w:customStyle="1" w:styleId="apple-tab-span">
    <w:name w:val="apple-tab-span"/>
    <w:basedOn w:val="DefaultParagraphFont"/>
    <w:rsid w:val="00C95C50"/>
  </w:style>
  <w:style w:type="character" w:styleId="FollowedHyperlink">
    <w:name w:val="FollowedHyperlink"/>
    <w:basedOn w:val="DefaultParagraphFont"/>
    <w:uiPriority w:val="99"/>
    <w:semiHidden/>
    <w:unhideWhenUsed/>
    <w:rsid w:val="00C95C50"/>
    <w:rPr>
      <w:color w:val="954F72" w:themeColor="followedHyperlink"/>
      <w:u w:val="single"/>
    </w:rPr>
  </w:style>
  <w:style w:type="character" w:customStyle="1" w:styleId="Heading1Char">
    <w:name w:val="Heading 1 Char"/>
    <w:basedOn w:val="DefaultParagraphFont"/>
    <w:link w:val="Heading1"/>
    <w:uiPriority w:val="9"/>
    <w:rsid w:val="004C2456"/>
    <w:rPr>
      <w:rFonts w:ascii="Arial" w:eastAsia="Times New Roman" w:hAnsi="Arial" w:cs="Times New Roman"/>
      <w:b/>
      <w:bCs/>
      <w:color w:val="000000" w:themeColor="text1"/>
      <w:kern w:val="36"/>
      <w:sz w:val="20"/>
      <w:szCs w:val="48"/>
      <w:lang w:eastAsia="en-GB"/>
    </w:rPr>
  </w:style>
  <w:style w:type="character" w:customStyle="1" w:styleId="Heading2Char">
    <w:name w:val="Heading 2 Char"/>
    <w:basedOn w:val="DefaultParagraphFont"/>
    <w:link w:val="Heading2"/>
    <w:uiPriority w:val="9"/>
    <w:semiHidden/>
    <w:rsid w:val="001D00D4"/>
    <w:rPr>
      <w:rFonts w:asciiTheme="majorHAnsi" w:eastAsiaTheme="majorEastAsia" w:hAnsiTheme="majorHAnsi" w:cstheme="majorBidi"/>
      <w:color w:val="2F5496" w:themeColor="accent1" w:themeShade="BF"/>
      <w:sz w:val="26"/>
      <w:szCs w:val="26"/>
      <w:lang w:eastAsia="en-GB"/>
    </w:rPr>
  </w:style>
  <w:style w:type="paragraph" w:customStyle="1" w:styleId="yiv6275462183msonormal">
    <w:name w:val="yiv6275462183msonormal"/>
    <w:basedOn w:val="Normal"/>
    <w:rsid w:val="00B33069"/>
    <w:pPr>
      <w:spacing w:before="100" w:beforeAutospacing="1" w:after="100" w:afterAutospacing="1"/>
    </w:pPr>
    <w:rPr>
      <w:rFonts w:ascii="Calibri" w:eastAsiaTheme="minorHAnsi" w:hAnsi="Calibri" w:cs="Calibri"/>
      <w:sz w:val="22"/>
      <w:szCs w:val="22"/>
    </w:rPr>
  </w:style>
  <w:style w:type="character" w:customStyle="1" w:styleId="il">
    <w:name w:val="il"/>
    <w:basedOn w:val="DefaultParagraphFont"/>
    <w:rsid w:val="00F677B4"/>
  </w:style>
  <w:style w:type="paragraph" w:customStyle="1" w:styleId="m8265926662766611051msolistparagraph">
    <w:name w:val="m_8265926662766611051msolistparagraph"/>
    <w:basedOn w:val="Normal"/>
    <w:rsid w:val="00F677B4"/>
    <w:pPr>
      <w:spacing w:before="100" w:beforeAutospacing="1" w:after="100" w:afterAutospacing="1"/>
    </w:pPr>
  </w:style>
  <w:style w:type="paragraph" w:styleId="PlainText">
    <w:name w:val="Plain Text"/>
    <w:basedOn w:val="Normal"/>
    <w:link w:val="PlainTextChar"/>
    <w:uiPriority w:val="99"/>
    <w:unhideWhenUsed/>
    <w:rsid w:val="00C87BE6"/>
    <w:rPr>
      <w:rFonts w:ascii="Calibri" w:eastAsiaTheme="minorHAnsi" w:hAnsi="Calibri" w:cs="Calibri"/>
      <w:sz w:val="22"/>
      <w:szCs w:val="22"/>
      <w:lang w:eastAsia="en-US"/>
      <w14:ligatures w14:val="standardContextual"/>
    </w:rPr>
  </w:style>
  <w:style w:type="character" w:customStyle="1" w:styleId="PlainTextChar">
    <w:name w:val="Plain Text Char"/>
    <w:basedOn w:val="DefaultParagraphFont"/>
    <w:link w:val="PlainText"/>
    <w:uiPriority w:val="99"/>
    <w:rsid w:val="00C87BE6"/>
    <w:rPr>
      <w:rFonts w:ascii="Calibri" w:hAnsi="Calibri" w:cs="Calibri"/>
      <w:sz w:val="22"/>
      <w:szCs w:val="22"/>
      <w14:ligatures w14:val="standardContextual"/>
    </w:rPr>
  </w:style>
  <w:style w:type="character" w:customStyle="1" w:styleId="inline-block">
    <w:name w:val="inline-block"/>
    <w:basedOn w:val="DefaultParagraphFont"/>
    <w:rsid w:val="00D037D3"/>
  </w:style>
  <w:style w:type="character" w:customStyle="1" w:styleId="pig1fg">
    <w:name w:val="pi_g1_fg"/>
    <w:basedOn w:val="DefaultParagraphFont"/>
    <w:rsid w:val="00D037D3"/>
  </w:style>
  <w:style w:type="character" w:customStyle="1" w:styleId="ListParagraphChar">
    <w:name w:val="List Paragraph Char"/>
    <w:link w:val="ListParagraph"/>
    <w:uiPriority w:val="34"/>
    <w:rsid w:val="0044624D"/>
  </w:style>
  <w:style w:type="paragraph" w:customStyle="1" w:styleId="lead">
    <w:name w:val="lead"/>
    <w:basedOn w:val="Normal"/>
    <w:rsid w:val="00E00A07"/>
    <w:pPr>
      <w:spacing w:before="100" w:beforeAutospacing="1" w:after="100" w:afterAutospacing="1"/>
    </w:pPr>
  </w:style>
  <w:style w:type="paragraph" w:customStyle="1" w:styleId="ydp2dadc386yiv6898935764msonormal">
    <w:name w:val="ydp2dadc386yiv6898935764msonormal"/>
    <w:basedOn w:val="Normal"/>
    <w:rsid w:val="00134064"/>
    <w:pPr>
      <w:spacing w:before="100" w:beforeAutospacing="1" w:after="100" w:afterAutospacing="1"/>
    </w:pPr>
    <w:rPr>
      <w:rFonts w:ascii="Aptos" w:eastAsiaTheme="minorHAnsi" w:hAnsi="Aptos" w:cs="Aptos"/>
    </w:rPr>
  </w:style>
  <w:style w:type="paragraph" w:customStyle="1" w:styleId="elementtoproof">
    <w:name w:val="elementtoproof"/>
    <w:basedOn w:val="Normal"/>
    <w:rsid w:val="005F087F"/>
    <w:rPr>
      <w:rFonts w:ascii="Aptos" w:eastAsiaTheme="minorHAnsi" w:hAnsi="Aptos" w:cs="Aptos"/>
    </w:rPr>
  </w:style>
  <w:style w:type="paragraph" w:styleId="EndnoteText">
    <w:name w:val="endnote text"/>
    <w:basedOn w:val="Normal"/>
    <w:link w:val="EndnoteTextChar"/>
    <w:uiPriority w:val="99"/>
    <w:semiHidden/>
    <w:unhideWhenUsed/>
    <w:rsid w:val="00BC1A9F"/>
    <w:rPr>
      <w:szCs w:val="20"/>
    </w:rPr>
  </w:style>
  <w:style w:type="character" w:customStyle="1" w:styleId="EndnoteTextChar">
    <w:name w:val="Endnote Text Char"/>
    <w:basedOn w:val="DefaultParagraphFont"/>
    <w:link w:val="EndnoteText"/>
    <w:uiPriority w:val="99"/>
    <w:semiHidden/>
    <w:rsid w:val="00BC1A9F"/>
    <w:rPr>
      <w:rFonts w:ascii="Times New Roman" w:eastAsia="Times New Roman" w:hAnsi="Times New Roman" w:cs="Times New Roman"/>
      <w:sz w:val="20"/>
      <w:szCs w:val="20"/>
      <w:lang w:eastAsia="en-GB"/>
    </w:rPr>
  </w:style>
  <w:style w:type="character" w:styleId="EndnoteReference">
    <w:name w:val="endnote reference"/>
    <w:basedOn w:val="DefaultParagraphFont"/>
    <w:uiPriority w:val="99"/>
    <w:semiHidden/>
    <w:unhideWhenUsed/>
    <w:rsid w:val="00BC1A9F"/>
    <w:rPr>
      <w:vertAlign w:val="superscript"/>
    </w:rPr>
  </w:style>
  <w:style w:type="character" w:styleId="Emphasis">
    <w:name w:val="Emphasis"/>
    <w:basedOn w:val="DefaultParagraphFont"/>
    <w:uiPriority w:val="20"/>
    <w:qFormat/>
    <w:rsid w:val="00901B3D"/>
    <w:rPr>
      <w:i/>
      <w:iCs/>
    </w:rPr>
  </w:style>
  <w:style w:type="paragraph" w:customStyle="1" w:styleId="v1msonormal1">
    <w:name w:val="v1msonormal1"/>
    <w:basedOn w:val="Normal"/>
    <w:rsid w:val="00F92EE3"/>
    <w:rPr>
      <w:rFonts w:ascii="Aptos" w:eastAsiaTheme="minorHAnsi" w:hAnsi="Aptos" w:cs="Aptos"/>
      <w:sz w:val="22"/>
      <w:szCs w:val="22"/>
      <w:lang w:eastAsia="en-US"/>
      <w14:ligatures w14:val="standardContextual"/>
    </w:rPr>
  </w:style>
  <w:style w:type="paragraph" w:customStyle="1" w:styleId="xmsonormal">
    <w:name w:val="x_msonormal"/>
    <w:basedOn w:val="Normal"/>
    <w:rsid w:val="00CA7C19"/>
    <w:rPr>
      <w:rFonts w:ascii="Aptos" w:eastAsiaTheme="minorHAnsi" w:hAnsi="Aptos" w:cs="Aptos"/>
      <w:sz w:val="22"/>
      <w:szCs w:val="22"/>
    </w:rPr>
  </w:style>
  <w:style w:type="paragraph" w:customStyle="1" w:styleId="mcepastedcontent3">
    <w:name w:val="mcepastedcontent3"/>
    <w:basedOn w:val="Normal"/>
    <w:rsid w:val="0080670C"/>
    <w:pPr>
      <w:spacing w:before="150" w:after="150" w:line="360" w:lineRule="auto"/>
    </w:pPr>
    <w:rPr>
      <w:rFonts w:ascii="Helvetica" w:eastAsiaTheme="minorHAnsi" w:hAnsi="Helvetica"/>
      <w:color w:val="757575"/>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14171">
      <w:bodyDiv w:val="1"/>
      <w:marLeft w:val="0"/>
      <w:marRight w:val="0"/>
      <w:marTop w:val="0"/>
      <w:marBottom w:val="0"/>
      <w:divBdr>
        <w:top w:val="none" w:sz="0" w:space="0" w:color="auto"/>
        <w:left w:val="none" w:sz="0" w:space="0" w:color="auto"/>
        <w:bottom w:val="none" w:sz="0" w:space="0" w:color="auto"/>
        <w:right w:val="none" w:sz="0" w:space="0" w:color="auto"/>
      </w:divBdr>
      <w:divsChild>
        <w:div w:id="37972157">
          <w:marLeft w:val="0"/>
          <w:marRight w:val="0"/>
          <w:marTop w:val="0"/>
          <w:marBottom w:val="0"/>
          <w:divBdr>
            <w:top w:val="none" w:sz="0" w:space="0" w:color="auto"/>
            <w:left w:val="none" w:sz="0" w:space="0" w:color="auto"/>
            <w:bottom w:val="none" w:sz="0" w:space="0" w:color="auto"/>
            <w:right w:val="none" w:sz="0" w:space="0" w:color="auto"/>
          </w:divBdr>
        </w:div>
        <w:div w:id="471945272">
          <w:marLeft w:val="0"/>
          <w:marRight w:val="0"/>
          <w:marTop w:val="0"/>
          <w:marBottom w:val="0"/>
          <w:divBdr>
            <w:top w:val="none" w:sz="0" w:space="0" w:color="auto"/>
            <w:left w:val="none" w:sz="0" w:space="0" w:color="auto"/>
            <w:bottom w:val="none" w:sz="0" w:space="0" w:color="auto"/>
            <w:right w:val="none" w:sz="0" w:space="0" w:color="auto"/>
          </w:divBdr>
        </w:div>
        <w:div w:id="1176112614">
          <w:marLeft w:val="0"/>
          <w:marRight w:val="0"/>
          <w:marTop w:val="0"/>
          <w:marBottom w:val="0"/>
          <w:divBdr>
            <w:top w:val="none" w:sz="0" w:space="0" w:color="auto"/>
            <w:left w:val="none" w:sz="0" w:space="0" w:color="auto"/>
            <w:bottom w:val="none" w:sz="0" w:space="0" w:color="auto"/>
            <w:right w:val="none" w:sz="0" w:space="0" w:color="auto"/>
          </w:divBdr>
        </w:div>
        <w:div w:id="1196697813">
          <w:marLeft w:val="0"/>
          <w:marRight w:val="0"/>
          <w:marTop w:val="0"/>
          <w:marBottom w:val="0"/>
          <w:divBdr>
            <w:top w:val="none" w:sz="0" w:space="0" w:color="auto"/>
            <w:left w:val="none" w:sz="0" w:space="0" w:color="auto"/>
            <w:bottom w:val="none" w:sz="0" w:space="0" w:color="auto"/>
            <w:right w:val="none" w:sz="0" w:space="0" w:color="auto"/>
          </w:divBdr>
        </w:div>
        <w:div w:id="1962372882">
          <w:marLeft w:val="0"/>
          <w:marRight w:val="0"/>
          <w:marTop w:val="0"/>
          <w:marBottom w:val="0"/>
          <w:divBdr>
            <w:top w:val="none" w:sz="0" w:space="0" w:color="auto"/>
            <w:left w:val="none" w:sz="0" w:space="0" w:color="auto"/>
            <w:bottom w:val="none" w:sz="0" w:space="0" w:color="auto"/>
            <w:right w:val="none" w:sz="0" w:space="0" w:color="auto"/>
          </w:divBdr>
        </w:div>
      </w:divsChild>
    </w:div>
    <w:div w:id="45883299">
      <w:bodyDiv w:val="1"/>
      <w:marLeft w:val="0"/>
      <w:marRight w:val="0"/>
      <w:marTop w:val="0"/>
      <w:marBottom w:val="0"/>
      <w:divBdr>
        <w:top w:val="none" w:sz="0" w:space="0" w:color="auto"/>
        <w:left w:val="none" w:sz="0" w:space="0" w:color="auto"/>
        <w:bottom w:val="none" w:sz="0" w:space="0" w:color="auto"/>
        <w:right w:val="none" w:sz="0" w:space="0" w:color="auto"/>
      </w:divBdr>
    </w:div>
    <w:div w:id="48112438">
      <w:bodyDiv w:val="1"/>
      <w:marLeft w:val="0"/>
      <w:marRight w:val="0"/>
      <w:marTop w:val="0"/>
      <w:marBottom w:val="0"/>
      <w:divBdr>
        <w:top w:val="none" w:sz="0" w:space="0" w:color="auto"/>
        <w:left w:val="none" w:sz="0" w:space="0" w:color="auto"/>
        <w:bottom w:val="none" w:sz="0" w:space="0" w:color="auto"/>
        <w:right w:val="none" w:sz="0" w:space="0" w:color="auto"/>
      </w:divBdr>
    </w:div>
    <w:div w:id="58788756">
      <w:bodyDiv w:val="1"/>
      <w:marLeft w:val="0"/>
      <w:marRight w:val="0"/>
      <w:marTop w:val="0"/>
      <w:marBottom w:val="0"/>
      <w:divBdr>
        <w:top w:val="none" w:sz="0" w:space="0" w:color="auto"/>
        <w:left w:val="none" w:sz="0" w:space="0" w:color="auto"/>
        <w:bottom w:val="none" w:sz="0" w:space="0" w:color="auto"/>
        <w:right w:val="none" w:sz="0" w:space="0" w:color="auto"/>
      </w:divBdr>
    </w:div>
    <w:div w:id="71047454">
      <w:bodyDiv w:val="1"/>
      <w:marLeft w:val="0"/>
      <w:marRight w:val="0"/>
      <w:marTop w:val="0"/>
      <w:marBottom w:val="0"/>
      <w:divBdr>
        <w:top w:val="none" w:sz="0" w:space="0" w:color="auto"/>
        <w:left w:val="none" w:sz="0" w:space="0" w:color="auto"/>
        <w:bottom w:val="none" w:sz="0" w:space="0" w:color="auto"/>
        <w:right w:val="none" w:sz="0" w:space="0" w:color="auto"/>
      </w:divBdr>
    </w:div>
    <w:div w:id="77099608">
      <w:bodyDiv w:val="1"/>
      <w:marLeft w:val="0"/>
      <w:marRight w:val="0"/>
      <w:marTop w:val="0"/>
      <w:marBottom w:val="0"/>
      <w:divBdr>
        <w:top w:val="none" w:sz="0" w:space="0" w:color="auto"/>
        <w:left w:val="none" w:sz="0" w:space="0" w:color="auto"/>
        <w:bottom w:val="none" w:sz="0" w:space="0" w:color="auto"/>
        <w:right w:val="none" w:sz="0" w:space="0" w:color="auto"/>
      </w:divBdr>
    </w:div>
    <w:div w:id="108816038">
      <w:bodyDiv w:val="1"/>
      <w:marLeft w:val="0"/>
      <w:marRight w:val="0"/>
      <w:marTop w:val="0"/>
      <w:marBottom w:val="0"/>
      <w:divBdr>
        <w:top w:val="none" w:sz="0" w:space="0" w:color="auto"/>
        <w:left w:val="none" w:sz="0" w:space="0" w:color="auto"/>
        <w:bottom w:val="none" w:sz="0" w:space="0" w:color="auto"/>
        <w:right w:val="none" w:sz="0" w:space="0" w:color="auto"/>
      </w:divBdr>
    </w:div>
    <w:div w:id="110633487">
      <w:bodyDiv w:val="1"/>
      <w:marLeft w:val="0"/>
      <w:marRight w:val="0"/>
      <w:marTop w:val="0"/>
      <w:marBottom w:val="0"/>
      <w:divBdr>
        <w:top w:val="none" w:sz="0" w:space="0" w:color="auto"/>
        <w:left w:val="none" w:sz="0" w:space="0" w:color="auto"/>
        <w:bottom w:val="none" w:sz="0" w:space="0" w:color="auto"/>
        <w:right w:val="none" w:sz="0" w:space="0" w:color="auto"/>
      </w:divBdr>
    </w:div>
    <w:div w:id="121653603">
      <w:bodyDiv w:val="1"/>
      <w:marLeft w:val="0"/>
      <w:marRight w:val="0"/>
      <w:marTop w:val="0"/>
      <w:marBottom w:val="0"/>
      <w:divBdr>
        <w:top w:val="none" w:sz="0" w:space="0" w:color="auto"/>
        <w:left w:val="none" w:sz="0" w:space="0" w:color="auto"/>
        <w:bottom w:val="none" w:sz="0" w:space="0" w:color="auto"/>
        <w:right w:val="none" w:sz="0" w:space="0" w:color="auto"/>
      </w:divBdr>
    </w:div>
    <w:div w:id="142045160">
      <w:bodyDiv w:val="1"/>
      <w:marLeft w:val="0"/>
      <w:marRight w:val="0"/>
      <w:marTop w:val="0"/>
      <w:marBottom w:val="0"/>
      <w:divBdr>
        <w:top w:val="none" w:sz="0" w:space="0" w:color="auto"/>
        <w:left w:val="none" w:sz="0" w:space="0" w:color="auto"/>
        <w:bottom w:val="none" w:sz="0" w:space="0" w:color="auto"/>
        <w:right w:val="none" w:sz="0" w:space="0" w:color="auto"/>
      </w:divBdr>
    </w:div>
    <w:div w:id="147132408">
      <w:bodyDiv w:val="1"/>
      <w:marLeft w:val="0"/>
      <w:marRight w:val="0"/>
      <w:marTop w:val="0"/>
      <w:marBottom w:val="0"/>
      <w:divBdr>
        <w:top w:val="none" w:sz="0" w:space="0" w:color="auto"/>
        <w:left w:val="none" w:sz="0" w:space="0" w:color="auto"/>
        <w:bottom w:val="none" w:sz="0" w:space="0" w:color="auto"/>
        <w:right w:val="none" w:sz="0" w:space="0" w:color="auto"/>
      </w:divBdr>
      <w:divsChild>
        <w:div w:id="83114753">
          <w:marLeft w:val="0"/>
          <w:marRight w:val="0"/>
          <w:marTop w:val="0"/>
          <w:marBottom w:val="0"/>
          <w:divBdr>
            <w:top w:val="none" w:sz="0" w:space="0" w:color="auto"/>
            <w:left w:val="none" w:sz="0" w:space="0" w:color="auto"/>
            <w:bottom w:val="none" w:sz="0" w:space="0" w:color="auto"/>
            <w:right w:val="none" w:sz="0" w:space="0" w:color="auto"/>
          </w:divBdr>
        </w:div>
        <w:div w:id="748190478">
          <w:marLeft w:val="0"/>
          <w:marRight w:val="0"/>
          <w:marTop w:val="0"/>
          <w:marBottom w:val="0"/>
          <w:divBdr>
            <w:top w:val="none" w:sz="0" w:space="0" w:color="auto"/>
            <w:left w:val="none" w:sz="0" w:space="0" w:color="auto"/>
            <w:bottom w:val="none" w:sz="0" w:space="0" w:color="auto"/>
            <w:right w:val="none" w:sz="0" w:space="0" w:color="auto"/>
          </w:divBdr>
        </w:div>
        <w:div w:id="2043630321">
          <w:marLeft w:val="0"/>
          <w:marRight w:val="0"/>
          <w:marTop w:val="0"/>
          <w:marBottom w:val="0"/>
          <w:divBdr>
            <w:top w:val="none" w:sz="0" w:space="0" w:color="auto"/>
            <w:left w:val="none" w:sz="0" w:space="0" w:color="auto"/>
            <w:bottom w:val="none" w:sz="0" w:space="0" w:color="auto"/>
            <w:right w:val="none" w:sz="0" w:space="0" w:color="auto"/>
          </w:divBdr>
        </w:div>
      </w:divsChild>
    </w:div>
    <w:div w:id="167253387">
      <w:bodyDiv w:val="1"/>
      <w:marLeft w:val="0"/>
      <w:marRight w:val="0"/>
      <w:marTop w:val="0"/>
      <w:marBottom w:val="0"/>
      <w:divBdr>
        <w:top w:val="none" w:sz="0" w:space="0" w:color="auto"/>
        <w:left w:val="none" w:sz="0" w:space="0" w:color="auto"/>
        <w:bottom w:val="none" w:sz="0" w:space="0" w:color="auto"/>
        <w:right w:val="none" w:sz="0" w:space="0" w:color="auto"/>
      </w:divBdr>
    </w:div>
    <w:div w:id="195893665">
      <w:bodyDiv w:val="1"/>
      <w:marLeft w:val="0"/>
      <w:marRight w:val="0"/>
      <w:marTop w:val="0"/>
      <w:marBottom w:val="0"/>
      <w:divBdr>
        <w:top w:val="none" w:sz="0" w:space="0" w:color="auto"/>
        <w:left w:val="none" w:sz="0" w:space="0" w:color="auto"/>
        <w:bottom w:val="none" w:sz="0" w:space="0" w:color="auto"/>
        <w:right w:val="none" w:sz="0" w:space="0" w:color="auto"/>
      </w:divBdr>
      <w:divsChild>
        <w:div w:id="11305175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9389806">
              <w:marLeft w:val="0"/>
              <w:marRight w:val="0"/>
              <w:marTop w:val="0"/>
              <w:marBottom w:val="0"/>
              <w:divBdr>
                <w:top w:val="none" w:sz="0" w:space="0" w:color="auto"/>
                <w:left w:val="none" w:sz="0" w:space="0" w:color="auto"/>
                <w:bottom w:val="none" w:sz="0" w:space="0" w:color="auto"/>
                <w:right w:val="none" w:sz="0" w:space="0" w:color="auto"/>
              </w:divBdr>
              <w:divsChild>
                <w:div w:id="1326515555">
                  <w:marLeft w:val="0"/>
                  <w:marRight w:val="0"/>
                  <w:marTop w:val="0"/>
                  <w:marBottom w:val="0"/>
                  <w:divBdr>
                    <w:top w:val="none" w:sz="0" w:space="0" w:color="auto"/>
                    <w:left w:val="none" w:sz="0" w:space="0" w:color="auto"/>
                    <w:bottom w:val="none" w:sz="0" w:space="0" w:color="auto"/>
                    <w:right w:val="none" w:sz="0" w:space="0" w:color="auto"/>
                  </w:divBdr>
                  <w:divsChild>
                    <w:div w:id="668751346">
                      <w:marLeft w:val="0"/>
                      <w:marRight w:val="0"/>
                      <w:marTop w:val="0"/>
                      <w:marBottom w:val="0"/>
                      <w:divBdr>
                        <w:top w:val="none" w:sz="0" w:space="0" w:color="auto"/>
                        <w:left w:val="none" w:sz="0" w:space="0" w:color="auto"/>
                        <w:bottom w:val="none" w:sz="0" w:space="0" w:color="auto"/>
                        <w:right w:val="none" w:sz="0" w:space="0" w:color="auto"/>
                      </w:divBdr>
                      <w:divsChild>
                        <w:div w:id="133368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163466">
      <w:bodyDiv w:val="1"/>
      <w:marLeft w:val="0"/>
      <w:marRight w:val="0"/>
      <w:marTop w:val="0"/>
      <w:marBottom w:val="0"/>
      <w:divBdr>
        <w:top w:val="none" w:sz="0" w:space="0" w:color="auto"/>
        <w:left w:val="none" w:sz="0" w:space="0" w:color="auto"/>
        <w:bottom w:val="none" w:sz="0" w:space="0" w:color="auto"/>
        <w:right w:val="none" w:sz="0" w:space="0" w:color="auto"/>
      </w:divBdr>
    </w:div>
    <w:div w:id="197741298">
      <w:bodyDiv w:val="1"/>
      <w:marLeft w:val="0"/>
      <w:marRight w:val="0"/>
      <w:marTop w:val="0"/>
      <w:marBottom w:val="0"/>
      <w:divBdr>
        <w:top w:val="none" w:sz="0" w:space="0" w:color="auto"/>
        <w:left w:val="none" w:sz="0" w:space="0" w:color="auto"/>
        <w:bottom w:val="none" w:sz="0" w:space="0" w:color="auto"/>
        <w:right w:val="none" w:sz="0" w:space="0" w:color="auto"/>
      </w:divBdr>
    </w:div>
    <w:div w:id="204760301">
      <w:bodyDiv w:val="1"/>
      <w:marLeft w:val="0"/>
      <w:marRight w:val="0"/>
      <w:marTop w:val="0"/>
      <w:marBottom w:val="0"/>
      <w:divBdr>
        <w:top w:val="none" w:sz="0" w:space="0" w:color="auto"/>
        <w:left w:val="none" w:sz="0" w:space="0" w:color="auto"/>
        <w:bottom w:val="none" w:sz="0" w:space="0" w:color="auto"/>
        <w:right w:val="none" w:sz="0" w:space="0" w:color="auto"/>
      </w:divBdr>
    </w:div>
    <w:div w:id="206990043">
      <w:bodyDiv w:val="1"/>
      <w:marLeft w:val="0"/>
      <w:marRight w:val="0"/>
      <w:marTop w:val="0"/>
      <w:marBottom w:val="0"/>
      <w:divBdr>
        <w:top w:val="none" w:sz="0" w:space="0" w:color="auto"/>
        <w:left w:val="none" w:sz="0" w:space="0" w:color="auto"/>
        <w:bottom w:val="none" w:sz="0" w:space="0" w:color="auto"/>
        <w:right w:val="none" w:sz="0" w:space="0" w:color="auto"/>
      </w:divBdr>
    </w:div>
    <w:div w:id="241989887">
      <w:bodyDiv w:val="1"/>
      <w:marLeft w:val="0"/>
      <w:marRight w:val="0"/>
      <w:marTop w:val="0"/>
      <w:marBottom w:val="0"/>
      <w:divBdr>
        <w:top w:val="none" w:sz="0" w:space="0" w:color="auto"/>
        <w:left w:val="none" w:sz="0" w:space="0" w:color="auto"/>
        <w:bottom w:val="none" w:sz="0" w:space="0" w:color="auto"/>
        <w:right w:val="none" w:sz="0" w:space="0" w:color="auto"/>
      </w:divBdr>
      <w:divsChild>
        <w:div w:id="1875344450">
          <w:marLeft w:val="0"/>
          <w:marRight w:val="0"/>
          <w:marTop w:val="0"/>
          <w:marBottom w:val="0"/>
          <w:divBdr>
            <w:top w:val="none" w:sz="0" w:space="0" w:color="auto"/>
            <w:left w:val="none" w:sz="0" w:space="0" w:color="auto"/>
            <w:bottom w:val="none" w:sz="0" w:space="0" w:color="auto"/>
            <w:right w:val="none" w:sz="0" w:space="0" w:color="auto"/>
          </w:divBdr>
          <w:divsChild>
            <w:div w:id="604340046">
              <w:marLeft w:val="0"/>
              <w:marRight w:val="0"/>
              <w:marTop w:val="0"/>
              <w:marBottom w:val="0"/>
              <w:divBdr>
                <w:top w:val="none" w:sz="0" w:space="0" w:color="auto"/>
                <w:left w:val="none" w:sz="0" w:space="0" w:color="auto"/>
                <w:bottom w:val="none" w:sz="0" w:space="0" w:color="auto"/>
                <w:right w:val="none" w:sz="0" w:space="0" w:color="auto"/>
              </w:divBdr>
              <w:divsChild>
                <w:div w:id="68540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273882">
      <w:bodyDiv w:val="1"/>
      <w:marLeft w:val="0"/>
      <w:marRight w:val="0"/>
      <w:marTop w:val="0"/>
      <w:marBottom w:val="0"/>
      <w:divBdr>
        <w:top w:val="none" w:sz="0" w:space="0" w:color="auto"/>
        <w:left w:val="none" w:sz="0" w:space="0" w:color="auto"/>
        <w:bottom w:val="none" w:sz="0" w:space="0" w:color="auto"/>
        <w:right w:val="none" w:sz="0" w:space="0" w:color="auto"/>
      </w:divBdr>
    </w:div>
    <w:div w:id="287975462">
      <w:bodyDiv w:val="1"/>
      <w:marLeft w:val="0"/>
      <w:marRight w:val="0"/>
      <w:marTop w:val="0"/>
      <w:marBottom w:val="0"/>
      <w:divBdr>
        <w:top w:val="none" w:sz="0" w:space="0" w:color="auto"/>
        <w:left w:val="none" w:sz="0" w:space="0" w:color="auto"/>
        <w:bottom w:val="none" w:sz="0" w:space="0" w:color="auto"/>
        <w:right w:val="none" w:sz="0" w:space="0" w:color="auto"/>
      </w:divBdr>
    </w:div>
    <w:div w:id="308678211">
      <w:bodyDiv w:val="1"/>
      <w:marLeft w:val="0"/>
      <w:marRight w:val="0"/>
      <w:marTop w:val="0"/>
      <w:marBottom w:val="0"/>
      <w:divBdr>
        <w:top w:val="none" w:sz="0" w:space="0" w:color="auto"/>
        <w:left w:val="none" w:sz="0" w:space="0" w:color="auto"/>
        <w:bottom w:val="none" w:sz="0" w:space="0" w:color="auto"/>
        <w:right w:val="none" w:sz="0" w:space="0" w:color="auto"/>
      </w:divBdr>
      <w:divsChild>
        <w:div w:id="964580137">
          <w:marLeft w:val="0"/>
          <w:marRight w:val="0"/>
          <w:marTop w:val="0"/>
          <w:marBottom w:val="0"/>
          <w:divBdr>
            <w:top w:val="none" w:sz="0" w:space="0" w:color="auto"/>
            <w:left w:val="none" w:sz="0" w:space="0" w:color="auto"/>
            <w:bottom w:val="none" w:sz="0" w:space="0" w:color="auto"/>
            <w:right w:val="none" w:sz="0" w:space="0" w:color="auto"/>
          </w:divBdr>
        </w:div>
        <w:div w:id="1497456517">
          <w:marLeft w:val="0"/>
          <w:marRight w:val="0"/>
          <w:marTop w:val="0"/>
          <w:marBottom w:val="0"/>
          <w:divBdr>
            <w:top w:val="none" w:sz="0" w:space="0" w:color="auto"/>
            <w:left w:val="none" w:sz="0" w:space="0" w:color="auto"/>
            <w:bottom w:val="none" w:sz="0" w:space="0" w:color="auto"/>
            <w:right w:val="none" w:sz="0" w:space="0" w:color="auto"/>
          </w:divBdr>
        </w:div>
        <w:div w:id="2081828162">
          <w:marLeft w:val="0"/>
          <w:marRight w:val="0"/>
          <w:marTop w:val="0"/>
          <w:marBottom w:val="0"/>
          <w:divBdr>
            <w:top w:val="none" w:sz="0" w:space="0" w:color="auto"/>
            <w:left w:val="none" w:sz="0" w:space="0" w:color="auto"/>
            <w:bottom w:val="none" w:sz="0" w:space="0" w:color="auto"/>
            <w:right w:val="none" w:sz="0" w:space="0" w:color="auto"/>
          </w:divBdr>
        </w:div>
      </w:divsChild>
    </w:div>
    <w:div w:id="351881974">
      <w:bodyDiv w:val="1"/>
      <w:marLeft w:val="0"/>
      <w:marRight w:val="0"/>
      <w:marTop w:val="0"/>
      <w:marBottom w:val="0"/>
      <w:divBdr>
        <w:top w:val="none" w:sz="0" w:space="0" w:color="auto"/>
        <w:left w:val="none" w:sz="0" w:space="0" w:color="auto"/>
        <w:bottom w:val="none" w:sz="0" w:space="0" w:color="auto"/>
        <w:right w:val="none" w:sz="0" w:space="0" w:color="auto"/>
      </w:divBdr>
    </w:div>
    <w:div w:id="362748522">
      <w:bodyDiv w:val="1"/>
      <w:marLeft w:val="0"/>
      <w:marRight w:val="0"/>
      <w:marTop w:val="0"/>
      <w:marBottom w:val="0"/>
      <w:divBdr>
        <w:top w:val="none" w:sz="0" w:space="0" w:color="auto"/>
        <w:left w:val="none" w:sz="0" w:space="0" w:color="auto"/>
        <w:bottom w:val="none" w:sz="0" w:space="0" w:color="auto"/>
        <w:right w:val="none" w:sz="0" w:space="0" w:color="auto"/>
      </w:divBdr>
    </w:div>
    <w:div w:id="363211675">
      <w:bodyDiv w:val="1"/>
      <w:marLeft w:val="0"/>
      <w:marRight w:val="0"/>
      <w:marTop w:val="0"/>
      <w:marBottom w:val="0"/>
      <w:divBdr>
        <w:top w:val="none" w:sz="0" w:space="0" w:color="auto"/>
        <w:left w:val="none" w:sz="0" w:space="0" w:color="auto"/>
        <w:bottom w:val="none" w:sz="0" w:space="0" w:color="auto"/>
        <w:right w:val="none" w:sz="0" w:space="0" w:color="auto"/>
      </w:divBdr>
    </w:div>
    <w:div w:id="368334488">
      <w:bodyDiv w:val="1"/>
      <w:marLeft w:val="0"/>
      <w:marRight w:val="0"/>
      <w:marTop w:val="0"/>
      <w:marBottom w:val="0"/>
      <w:divBdr>
        <w:top w:val="none" w:sz="0" w:space="0" w:color="auto"/>
        <w:left w:val="none" w:sz="0" w:space="0" w:color="auto"/>
        <w:bottom w:val="none" w:sz="0" w:space="0" w:color="auto"/>
        <w:right w:val="none" w:sz="0" w:space="0" w:color="auto"/>
      </w:divBdr>
      <w:divsChild>
        <w:div w:id="565259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358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171143">
      <w:bodyDiv w:val="1"/>
      <w:marLeft w:val="0"/>
      <w:marRight w:val="0"/>
      <w:marTop w:val="0"/>
      <w:marBottom w:val="0"/>
      <w:divBdr>
        <w:top w:val="none" w:sz="0" w:space="0" w:color="auto"/>
        <w:left w:val="none" w:sz="0" w:space="0" w:color="auto"/>
        <w:bottom w:val="none" w:sz="0" w:space="0" w:color="auto"/>
        <w:right w:val="none" w:sz="0" w:space="0" w:color="auto"/>
      </w:divBdr>
    </w:div>
    <w:div w:id="413432031">
      <w:bodyDiv w:val="1"/>
      <w:marLeft w:val="0"/>
      <w:marRight w:val="0"/>
      <w:marTop w:val="0"/>
      <w:marBottom w:val="0"/>
      <w:divBdr>
        <w:top w:val="none" w:sz="0" w:space="0" w:color="auto"/>
        <w:left w:val="none" w:sz="0" w:space="0" w:color="auto"/>
        <w:bottom w:val="none" w:sz="0" w:space="0" w:color="auto"/>
        <w:right w:val="none" w:sz="0" w:space="0" w:color="auto"/>
      </w:divBdr>
    </w:div>
    <w:div w:id="415446262">
      <w:bodyDiv w:val="1"/>
      <w:marLeft w:val="0"/>
      <w:marRight w:val="0"/>
      <w:marTop w:val="0"/>
      <w:marBottom w:val="0"/>
      <w:divBdr>
        <w:top w:val="none" w:sz="0" w:space="0" w:color="auto"/>
        <w:left w:val="none" w:sz="0" w:space="0" w:color="auto"/>
        <w:bottom w:val="none" w:sz="0" w:space="0" w:color="auto"/>
        <w:right w:val="none" w:sz="0" w:space="0" w:color="auto"/>
      </w:divBdr>
      <w:divsChild>
        <w:div w:id="1242376056">
          <w:marLeft w:val="-150"/>
          <w:marRight w:val="-150"/>
          <w:marTop w:val="0"/>
          <w:marBottom w:val="0"/>
          <w:divBdr>
            <w:top w:val="none" w:sz="0" w:space="0" w:color="auto"/>
            <w:left w:val="none" w:sz="0" w:space="0" w:color="auto"/>
            <w:bottom w:val="none" w:sz="0" w:space="0" w:color="auto"/>
            <w:right w:val="none" w:sz="0" w:space="0" w:color="auto"/>
          </w:divBdr>
          <w:divsChild>
            <w:div w:id="827287891">
              <w:marLeft w:val="0"/>
              <w:marRight w:val="0"/>
              <w:marTop w:val="0"/>
              <w:marBottom w:val="0"/>
              <w:divBdr>
                <w:top w:val="none" w:sz="0" w:space="0" w:color="auto"/>
                <w:left w:val="none" w:sz="0" w:space="0" w:color="auto"/>
                <w:bottom w:val="none" w:sz="0" w:space="0" w:color="auto"/>
                <w:right w:val="none" w:sz="0" w:space="0" w:color="auto"/>
              </w:divBdr>
              <w:divsChild>
                <w:div w:id="104884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366032">
          <w:marLeft w:val="-150"/>
          <w:marRight w:val="-150"/>
          <w:marTop w:val="0"/>
          <w:marBottom w:val="0"/>
          <w:divBdr>
            <w:top w:val="none" w:sz="0" w:space="0" w:color="auto"/>
            <w:left w:val="none" w:sz="0" w:space="0" w:color="auto"/>
            <w:bottom w:val="none" w:sz="0" w:space="0" w:color="auto"/>
            <w:right w:val="none" w:sz="0" w:space="0" w:color="auto"/>
          </w:divBdr>
          <w:divsChild>
            <w:div w:id="106660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964528">
      <w:bodyDiv w:val="1"/>
      <w:marLeft w:val="0"/>
      <w:marRight w:val="0"/>
      <w:marTop w:val="0"/>
      <w:marBottom w:val="0"/>
      <w:divBdr>
        <w:top w:val="none" w:sz="0" w:space="0" w:color="auto"/>
        <w:left w:val="none" w:sz="0" w:space="0" w:color="auto"/>
        <w:bottom w:val="none" w:sz="0" w:space="0" w:color="auto"/>
        <w:right w:val="none" w:sz="0" w:space="0" w:color="auto"/>
      </w:divBdr>
    </w:div>
    <w:div w:id="434599853">
      <w:bodyDiv w:val="1"/>
      <w:marLeft w:val="0"/>
      <w:marRight w:val="0"/>
      <w:marTop w:val="0"/>
      <w:marBottom w:val="0"/>
      <w:divBdr>
        <w:top w:val="none" w:sz="0" w:space="0" w:color="auto"/>
        <w:left w:val="none" w:sz="0" w:space="0" w:color="auto"/>
        <w:bottom w:val="none" w:sz="0" w:space="0" w:color="auto"/>
        <w:right w:val="none" w:sz="0" w:space="0" w:color="auto"/>
      </w:divBdr>
    </w:div>
    <w:div w:id="450779811">
      <w:bodyDiv w:val="1"/>
      <w:marLeft w:val="0"/>
      <w:marRight w:val="0"/>
      <w:marTop w:val="0"/>
      <w:marBottom w:val="0"/>
      <w:divBdr>
        <w:top w:val="none" w:sz="0" w:space="0" w:color="auto"/>
        <w:left w:val="none" w:sz="0" w:space="0" w:color="auto"/>
        <w:bottom w:val="none" w:sz="0" w:space="0" w:color="auto"/>
        <w:right w:val="none" w:sz="0" w:space="0" w:color="auto"/>
      </w:divBdr>
    </w:div>
    <w:div w:id="457183478">
      <w:bodyDiv w:val="1"/>
      <w:marLeft w:val="0"/>
      <w:marRight w:val="0"/>
      <w:marTop w:val="0"/>
      <w:marBottom w:val="0"/>
      <w:divBdr>
        <w:top w:val="none" w:sz="0" w:space="0" w:color="auto"/>
        <w:left w:val="none" w:sz="0" w:space="0" w:color="auto"/>
        <w:bottom w:val="none" w:sz="0" w:space="0" w:color="auto"/>
        <w:right w:val="none" w:sz="0" w:space="0" w:color="auto"/>
      </w:divBdr>
    </w:div>
    <w:div w:id="457458291">
      <w:bodyDiv w:val="1"/>
      <w:marLeft w:val="0"/>
      <w:marRight w:val="0"/>
      <w:marTop w:val="0"/>
      <w:marBottom w:val="0"/>
      <w:divBdr>
        <w:top w:val="none" w:sz="0" w:space="0" w:color="auto"/>
        <w:left w:val="none" w:sz="0" w:space="0" w:color="auto"/>
        <w:bottom w:val="none" w:sz="0" w:space="0" w:color="auto"/>
        <w:right w:val="none" w:sz="0" w:space="0" w:color="auto"/>
      </w:divBdr>
    </w:div>
    <w:div w:id="460927577">
      <w:bodyDiv w:val="1"/>
      <w:marLeft w:val="0"/>
      <w:marRight w:val="0"/>
      <w:marTop w:val="0"/>
      <w:marBottom w:val="0"/>
      <w:divBdr>
        <w:top w:val="none" w:sz="0" w:space="0" w:color="auto"/>
        <w:left w:val="none" w:sz="0" w:space="0" w:color="auto"/>
        <w:bottom w:val="none" w:sz="0" w:space="0" w:color="auto"/>
        <w:right w:val="none" w:sz="0" w:space="0" w:color="auto"/>
      </w:divBdr>
    </w:div>
    <w:div w:id="461461747">
      <w:bodyDiv w:val="1"/>
      <w:marLeft w:val="0"/>
      <w:marRight w:val="0"/>
      <w:marTop w:val="0"/>
      <w:marBottom w:val="0"/>
      <w:divBdr>
        <w:top w:val="none" w:sz="0" w:space="0" w:color="auto"/>
        <w:left w:val="none" w:sz="0" w:space="0" w:color="auto"/>
        <w:bottom w:val="none" w:sz="0" w:space="0" w:color="auto"/>
        <w:right w:val="none" w:sz="0" w:space="0" w:color="auto"/>
      </w:divBdr>
    </w:div>
    <w:div w:id="498545487">
      <w:bodyDiv w:val="1"/>
      <w:marLeft w:val="0"/>
      <w:marRight w:val="0"/>
      <w:marTop w:val="0"/>
      <w:marBottom w:val="0"/>
      <w:divBdr>
        <w:top w:val="none" w:sz="0" w:space="0" w:color="auto"/>
        <w:left w:val="none" w:sz="0" w:space="0" w:color="auto"/>
        <w:bottom w:val="none" w:sz="0" w:space="0" w:color="auto"/>
        <w:right w:val="none" w:sz="0" w:space="0" w:color="auto"/>
      </w:divBdr>
    </w:div>
    <w:div w:id="527333746">
      <w:bodyDiv w:val="1"/>
      <w:marLeft w:val="0"/>
      <w:marRight w:val="0"/>
      <w:marTop w:val="0"/>
      <w:marBottom w:val="0"/>
      <w:divBdr>
        <w:top w:val="none" w:sz="0" w:space="0" w:color="auto"/>
        <w:left w:val="none" w:sz="0" w:space="0" w:color="auto"/>
        <w:bottom w:val="none" w:sz="0" w:space="0" w:color="auto"/>
        <w:right w:val="none" w:sz="0" w:space="0" w:color="auto"/>
      </w:divBdr>
    </w:div>
    <w:div w:id="533229882">
      <w:bodyDiv w:val="1"/>
      <w:marLeft w:val="0"/>
      <w:marRight w:val="0"/>
      <w:marTop w:val="0"/>
      <w:marBottom w:val="0"/>
      <w:divBdr>
        <w:top w:val="none" w:sz="0" w:space="0" w:color="auto"/>
        <w:left w:val="none" w:sz="0" w:space="0" w:color="auto"/>
        <w:bottom w:val="none" w:sz="0" w:space="0" w:color="auto"/>
        <w:right w:val="none" w:sz="0" w:space="0" w:color="auto"/>
      </w:divBdr>
    </w:div>
    <w:div w:id="533273033">
      <w:bodyDiv w:val="1"/>
      <w:marLeft w:val="0"/>
      <w:marRight w:val="0"/>
      <w:marTop w:val="0"/>
      <w:marBottom w:val="0"/>
      <w:divBdr>
        <w:top w:val="none" w:sz="0" w:space="0" w:color="auto"/>
        <w:left w:val="none" w:sz="0" w:space="0" w:color="auto"/>
        <w:bottom w:val="none" w:sz="0" w:space="0" w:color="auto"/>
        <w:right w:val="none" w:sz="0" w:space="0" w:color="auto"/>
      </w:divBdr>
    </w:div>
    <w:div w:id="555556203">
      <w:bodyDiv w:val="1"/>
      <w:marLeft w:val="0"/>
      <w:marRight w:val="0"/>
      <w:marTop w:val="0"/>
      <w:marBottom w:val="0"/>
      <w:divBdr>
        <w:top w:val="none" w:sz="0" w:space="0" w:color="auto"/>
        <w:left w:val="none" w:sz="0" w:space="0" w:color="auto"/>
        <w:bottom w:val="none" w:sz="0" w:space="0" w:color="auto"/>
        <w:right w:val="none" w:sz="0" w:space="0" w:color="auto"/>
      </w:divBdr>
    </w:div>
    <w:div w:id="562178796">
      <w:bodyDiv w:val="1"/>
      <w:marLeft w:val="0"/>
      <w:marRight w:val="0"/>
      <w:marTop w:val="0"/>
      <w:marBottom w:val="0"/>
      <w:divBdr>
        <w:top w:val="none" w:sz="0" w:space="0" w:color="auto"/>
        <w:left w:val="none" w:sz="0" w:space="0" w:color="auto"/>
        <w:bottom w:val="none" w:sz="0" w:space="0" w:color="auto"/>
        <w:right w:val="none" w:sz="0" w:space="0" w:color="auto"/>
      </w:divBdr>
    </w:div>
    <w:div w:id="564338755">
      <w:bodyDiv w:val="1"/>
      <w:marLeft w:val="0"/>
      <w:marRight w:val="0"/>
      <w:marTop w:val="0"/>
      <w:marBottom w:val="0"/>
      <w:divBdr>
        <w:top w:val="none" w:sz="0" w:space="0" w:color="auto"/>
        <w:left w:val="none" w:sz="0" w:space="0" w:color="auto"/>
        <w:bottom w:val="none" w:sz="0" w:space="0" w:color="auto"/>
        <w:right w:val="none" w:sz="0" w:space="0" w:color="auto"/>
      </w:divBdr>
    </w:div>
    <w:div w:id="570510313">
      <w:bodyDiv w:val="1"/>
      <w:marLeft w:val="0"/>
      <w:marRight w:val="0"/>
      <w:marTop w:val="0"/>
      <w:marBottom w:val="0"/>
      <w:divBdr>
        <w:top w:val="none" w:sz="0" w:space="0" w:color="auto"/>
        <w:left w:val="none" w:sz="0" w:space="0" w:color="auto"/>
        <w:bottom w:val="none" w:sz="0" w:space="0" w:color="auto"/>
        <w:right w:val="none" w:sz="0" w:space="0" w:color="auto"/>
      </w:divBdr>
    </w:div>
    <w:div w:id="570774083">
      <w:bodyDiv w:val="1"/>
      <w:marLeft w:val="0"/>
      <w:marRight w:val="0"/>
      <w:marTop w:val="0"/>
      <w:marBottom w:val="0"/>
      <w:divBdr>
        <w:top w:val="none" w:sz="0" w:space="0" w:color="auto"/>
        <w:left w:val="none" w:sz="0" w:space="0" w:color="auto"/>
        <w:bottom w:val="none" w:sz="0" w:space="0" w:color="auto"/>
        <w:right w:val="none" w:sz="0" w:space="0" w:color="auto"/>
      </w:divBdr>
    </w:div>
    <w:div w:id="588782460">
      <w:bodyDiv w:val="1"/>
      <w:marLeft w:val="0"/>
      <w:marRight w:val="0"/>
      <w:marTop w:val="0"/>
      <w:marBottom w:val="0"/>
      <w:divBdr>
        <w:top w:val="none" w:sz="0" w:space="0" w:color="auto"/>
        <w:left w:val="none" w:sz="0" w:space="0" w:color="auto"/>
        <w:bottom w:val="none" w:sz="0" w:space="0" w:color="auto"/>
        <w:right w:val="none" w:sz="0" w:space="0" w:color="auto"/>
      </w:divBdr>
    </w:div>
    <w:div w:id="592323143">
      <w:bodyDiv w:val="1"/>
      <w:marLeft w:val="0"/>
      <w:marRight w:val="0"/>
      <w:marTop w:val="0"/>
      <w:marBottom w:val="0"/>
      <w:divBdr>
        <w:top w:val="none" w:sz="0" w:space="0" w:color="auto"/>
        <w:left w:val="none" w:sz="0" w:space="0" w:color="auto"/>
        <w:bottom w:val="none" w:sz="0" w:space="0" w:color="auto"/>
        <w:right w:val="none" w:sz="0" w:space="0" w:color="auto"/>
      </w:divBdr>
    </w:div>
    <w:div w:id="618267393">
      <w:bodyDiv w:val="1"/>
      <w:marLeft w:val="0"/>
      <w:marRight w:val="0"/>
      <w:marTop w:val="0"/>
      <w:marBottom w:val="0"/>
      <w:divBdr>
        <w:top w:val="none" w:sz="0" w:space="0" w:color="auto"/>
        <w:left w:val="none" w:sz="0" w:space="0" w:color="auto"/>
        <w:bottom w:val="none" w:sz="0" w:space="0" w:color="auto"/>
        <w:right w:val="none" w:sz="0" w:space="0" w:color="auto"/>
      </w:divBdr>
    </w:div>
    <w:div w:id="619383464">
      <w:bodyDiv w:val="1"/>
      <w:marLeft w:val="0"/>
      <w:marRight w:val="0"/>
      <w:marTop w:val="0"/>
      <w:marBottom w:val="0"/>
      <w:divBdr>
        <w:top w:val="none" w:sz="0" w:space="0" w:color="auto"/>
        <w:left w:val="none" w:sz="0" w:space="0" w:color="auto"/>
        <w:bottom w:val="none" w:sz="0" w:space="0" w:color="auto"/>
        <w:right w:val="none" w:sz="0" w:space="0" w:color="auto"/>
      </w:divBdr>
    </w:div>
    <w:div w:id="634524531">
      <w:bodyDiv w:val="1"/>
      <w:marLeft w:val="0"/>
      <w:marRight w:val="0"/>
      <w:marTop w:val="0"/>
      <w:marBottom w:val="0"/>
      <w:divBdr>
        <w:top w:val="none" w:sz="0" w:space="0" w:color="auto"/>
        <w:left w:val="none" w:sz="0" w:space="0" w:color="auto"/>
        <w:bottom w:val="none" w:sz="0" w:space="0" w:color="auto"/>
        <w:right w:val="none" w:sz="0" w:space="0" w:color="auto"/>
      </w:divBdr>
    </w:div>
    <w:div w:id="651177134">
      <w:bodyDiv w:val="1"/>
      <w:marLeft w:val="0"/>
      <w:marRight w:val="0"/>
      <w:marTop w:val="0"/>
      <w:marBottom w:val="0"/>
      <w:divBdr>
        <w:top w:val="none" w:sz="0" w:space="0" w:color="auto"/>
        <w:left w:val="none" w:sz="0" w:space="0" w:color="auto"/>
        <w:bottom w:val="none" w:sz="0" w:space="0" w:color="auto"/>
        <w:right w:val="none" w:sz="0" w:space="0" w:color="auto"/>
      </w:divBdr>
    </w:div>
    <w:div w:id="666445483">
      <w:bodyDiv w:val="1"/>
      <w:marLeft w:val="0"/>
      <w:marRight w:val="0"/>
      <w:marTop w:val="0"/>
      <w:marBottom w:val="0"/>
      <w:divBdr>
        <w:top w:val="none" w:sz="0" w:space="0" w:color="auto"/>
        <w:left w:val="none" w:sz="0" w:space="0" w:color="auto"/>
        <w:bottom w:val="none" w:sz="0" w:space="0" w:color="auto"/>
        <w:right w:val="none" w:sz="0" w:space="0" w:color="auto"/>
      </w:divBdr>
    </w:div>
    <w:div w:id="686637875">
      <w:bodyDiv w:val="1"/>
      <w:marLeft w:val="0"/>
      <w:marRight w:val="0"/>
      <w:marTop w:val="0"/>
      <w:marBottom w:val="0"/>
      <w:divBdr>
        <w:top w:val="none" w:sz="0" w:space="0" w:color="auto"/>
        <w:left w:val="none" w:sz="0" w:space="0" w:color="auto"/>
        <w:bottom w:val="none" w:sz="0" w:space="0" w:color="auto"/>
        <w:right w:val="none" w:sz="0" w:space="0" w:color="auto"/>
      </w:divBdr>
    </w:div>
    <w:div w:id="709458755">
      <w:bodyDiv w:val="1"/>
      <w:marLeft w:val="0"/>
      <w:marRight w:val="0"/>
      <w:marTop w:val="0"/>
      <w:marBottom w:val="0"/>
      <w:divBdr>
        <w:top w:val="none" w:sz="0" w:space="0" w:color="auto"/>
        <w:left w:val="none" w:sz="0" w:space="0" w:color="auto"/>
        <w:bottom w:val="none" w:sz="0" w:space="0" w:color="auto"/>
        <w:right w:val="none" w:sz="0" w:space="0" w:color="auto"/>
      </w:divBdr>
    </w:div>
    <w:div w:id="723723603">
      <w:bodyDiv w:val="1"/>
      <w:marLeft w:val="0"/>
      <w:marRight w:val="0"/>
      <w:marTop w:val="0"/>
      <w:marBottom w:val="0"/>
      <w:divBdr>
        <w:top w:val="none" w:sz="0" w:space="0" w:color="auto"/>
        <w:left w:val="none" w:sz="0" w:space="0" w:color="auto"/>
        <w:bottom w:val="none" w:sz="0" w:space="0" w:color="auto"/>
        <w:right w:val="none" w:sz="0" w:space="0" w:color="auto"/>
      </w:divBdr>
    </w:div>
    <w:div w:id="723873628">
      <w:bodyDiv w:val="1"/>
      <w:marLeft w:val="0"/>
      <w:marRight w:val="0"/>
      <w:marTop w:val="0"/>
      <w:marBottom w:val="0"/>
      <w:divBdr>
        <w:top w:val="none" w:sz="0" w:space="0" w:color="auto"/>
        <w:left w:val="none" w:sz="0" w:space="0" w:color="auto"/>
        <w:bottom w:val="none" w:sz="0" w:space="0" w:color="auto"/>
        <w:right w:val="none" w:sz="0" w:space="0" w:color="auto"/>
      </w:divBdr>
    </w:div>
    <w:div w:id="726301319">
      <w:bodyDiv w:val="1"/>
      <w:marLeft w:val="0"/>
      <w:marRight w:val="0"/>
      <w:marTop w:val="0"/>
      <w:marBottom w:val="0"/>
      <w:divBdr>
        <w:top w:val="none" w:sz="0" w:space="0" w:color="auto"/>
        <w:left w:val="none" w:sz="0" w:space="0" w:color="auto"/>
        <w:bottom w:val="none" w:sz="0" w:space="0" w:color="auto"/>
        <w:right w:val="none" w:sz="0" w:space="0" w:color="auto"/>
      </w:divBdr>
    </w:div>
    <w:div w:id="742065760">
      <w:bodyDiv w:val="1"/>
      <w:marLeft w:val="0"/>
      <w:marRight w:val="0"/>
      <w:marTop w:val="0"/>
      <w:marBottom w:val="0"/>
      <w:divBdr>
        <w:top w:val="none" w:sz="0" w:space="0" w:color="auto"/>
        <w:left w:val="none" w:sz="0" w:space="0" w:color="auto"/>
        <w:bottom w:val="none" w:sz="0" w:space="0" w:color="auto"/>
        <w:right w:val="none" w:sz="0" w:space="0" w:color="auto"/>
      </w:divBdr>
      <w:divsChild>
        <w:div w:id="338512157">
          <w:marLeft w:val="0"/>
          <w:marRight w:val="0"/>
          <w:marTop w:val="0"/>
          <w:marBottom w:val="0"/>
          <w:divBdr>
            <w:top w:val="none" w:sz="0" w:space="0" w:color="auto"/>
            <w:left w:val="none" w:sz="0" w:space="0" w:color="auto"/>
            <w:bottom w:val="none" w:sz="0" w:space="0" w:color="auto"/>
            <w:right w:val="none" w:sz="0" w:space="0" w:color="auto"/>
          </w:divBdr>
        </w:div>
        <w:div w:id="533494412">
          <w:marLeft w:val="0"/>
          <w:marRight w:val="0"/>
          <w:marTop w:val="0"/>
          <w:marBottom w:val="0"/>
          <w:divBdr>
            <w:top w:val="none" w:sz="0" w:space="0" w:color="auto"/>
            <w:left w:val="none" w:sz="0" w:space="0" w:color="auto"/>
            <w:bottom w:val="none" w:sz="0" w:space="0" w:color="auto"/>
            <w:right w:val="none" w:sz="0" w:space="0" w:color="auto"/>
          </w:divBdr>
        </w:div>
        <w:div w:id="1117217142">
          <w:marLeft w:val="0"/>
          <w:marRight w:val="0"/>
          <w:marTop w:val="0"/>
          <w:marBottom w:val="0"/>
          <w:divBdr>
            <w:top w:val="none" w:sz="0" w:space="0" w:color="auto"/>
            <w:left w:val="none" w:sz="0" w:space="0" w:color="auto"/>
            <w:bottom w:val="none" w:sz="0" w:space="0" w:color="auto"/>
            <w:right w:val="none" w:sz="0" w:space="0" w:color="auto"/>
          </w:divBdr>
        </w:div>
        <w:div w:id="1143885363">
          <w:marLeft w:val="0"/>
          <w:marRight w:val="0"/>
          <w:marTop w:val="0"/>
          <w:marBottom w:val="0"/>
          <w:divBdr>
            <w:top w:val="none" w:sz="0" w:space="0" w:color="auto"/>
            <w:left w:val="none" w:sz="0" w:space="0" w:color="auto"/>
            <w:bottom w:val="none" w:sz="0" w:space="0" w:color="auto"/>
            <w:right w:val="none" w:sz="0" w:space="0" w:color="auto"/>
          </w:divBdr>
        </w:div>
        <w:div w:id="1768689460">
          <w:marLeft w:val="0"/>
          <w:marRight w:val="0"/>
          <w:marTop w:val="0"/>
          <w:marBottom w:val="0"/>
          <w:divBdr>
            <w:top w:val="none" w:sz="0" w:space="0" w:color="auto"/>
            <w:left w:val="none" w:sz="0" w:space="0" w:color="auto"/>
            <w:bottom w:val="none" w:sz="0" w:space="0" w:color="auto"/>
            <w:right w:val="none" w:sz="0" w:space="0" w:color="auto"/>
          </w:divBdr>
        </w:div>
        <w:div w:id="1960909294">
          <w:marLeft w:val="0"/>
          <w:marRight w:val="0"/>
          <w:marTop w:val="0"/>
          <w:marBottom w:val="0"/>
          <w:divBdr>
            <w:top w:val="none" w:sz="0" w:space="0" w:color="auto"/>
            <w:left w:val="none" w:sz="0" w:space="0" w:color="auto"/>
            <w:bottom w:val="none" w:sz="0" w:space="0" w:color="auto"/>
            <w:right w:val="none" w:sz="0" w:space="0" w:color="auto"/>
          </w:divBdr>
        </w:div>
      </w:divsChild>
    </w:div>
    <w:div w:id="764495177">
      <w:bodyDiv w:val="1"/>
      <w:marLeft w:val="0"/>
      <w:marRight w:val="0"/>
      <w:marTop w:val="0"/>
      <w:marBottom w:val="0"/>
      <w:divBdr>
        <w:top w:val="none" w:sz="0" w:space="0" w:color="auto"/>
        <w:left w:val="none" w:sz="0" w:space="0" w:color="auto"/>
        <w:bottom w:val="none" w:sz="0" w:space="0" w:color="auto"/>
        <w:right w:val="none" w:sz="0" w:space="0" w:color="auto"/>
      </w:divBdr>
    </w:div>
    <w:div w:id="797457083">
      <w:bodyDiv w:val="1"/>
      <w:marLeft w:val="0"/>
      <w:marRight w:val="0"/>
      <w:marTop w:val="0"/>
      <w:marBottom w:val="0"/>
      <w:divBdr>
        <w:top w:val="none" w:sz="0" w:space="0" w:color="auto"/>
        <w:left w:val="none" w:sz="0" w:space="0" w:color="auto"/>
        <w:bottom w:val="none" w:sz="0" w:space="0" w:color="auto"/>
        <w:right w:val="none" w:sz="0" w:space="0" w:color="auto"/>
      </w:divBdr>
      <w:divsChild>
        <w:div w:id="271864977">
          <w:marLeft w:val="0"/>
          <w:marRight w:val="0"/>
          <w:marTop w:val="0"/>
          <w:marBottom w:val="0"/>
          <w:divBdr>
            <w:top w:val="none" w:sz="0" w:space="0" w:color="auto"/>
            <w:left w:val="none" w:sz="0" w:space="0" w:color="auto"/>
            <w:bottom w:val="none" w:sz="0" w:space="0" w:color="auto"/>
            <w:right w:val="none" w:sz="0" w:space="0" w:color="auto"/>
          </w:divBdr>
        </w:div>
        <w:div w:id="499321547">
          <w:marLeft w:val="0"/>
          <w:marRight w:val="0"/>
          <w:marTop w:val="0"/>
          <w:marBottom w:val="0"/>
          <w:divBdr>
            <w:top w:val="none" w:sz="0" w:space="0" w:color="auto"/>
            <w:left w:val="none" w:sz="0" w:space="0" w:color="auto"/>
            <w:bottom w:val="none" w:sz="0" w:space="0" w:color="auto"/>
            <w:right w:val="none" w:sz="0" w:space="0" w:color="auto"/>
          </w:divBdr>
        </w:div>
        <w:div w:id="1490244176">
          <w:marLeft w:val="0"/>
          <w:marRight w:val="0"/>
          <w:marTop w:val="0"/>
          <w:marBottom w:val="0"/>
          <w:divBdr>
            <w:top w:val="none" w:sz="0" w:space="0" w:color="auto"/>
            <w:left w:val="none" w:sz="0" w:space="0" w:color="auto"/>
            <w:bottom w:val="none" w:sz="0" w:space="0" w:color="auto"/>
            <w:right w:val="none" w:sz="0" w:space="0" w:color="auto"/>
          </w:divBdr>
        </w:div>
        <w:div w:id="1952122344">
          <w:marLeft w:val="0"/>
          <w:marRight w:val="0"/>
          <w:marTop w:val="0"/>
          <w:marBottom w:val="0"/>
          <w:divBdr>
            <w:top w:val="none" w:sz="0" w:space="0" w:color="auto"/>
            <w:left w:val="none" w:sz="0" w:space="0" w:color="auto"/>
            <w:bottom w:val="none" w:sz="0" w:space="0" w:color="auto"/>
            <w:right w:val="none" w:sz="0" w:space="0" w:color="auto"/>
          </w:divBdr>
        </w:div>
      </w:divsChild>
    </w:div>
    <w:div w:id="818570216">
      <w:bodyDiv w:val="1"/>
      <w:marLeft w:val="0"/>
      <w:marRight w:val="0"/>
      <w:marTop w:val="0"/>
      <w:marBottom w:val="0"/>
      <w:divBdr>
        <w:top w:val="none" w:sz="0" w:space="0" w:color="auto"/>
        <w:left w:val="none" w:sz="0" w:space="0" w:color="auto"/>
        <w:bottom w:val="none" w:sz="0" w:space="0" w:color="auto"/>
        <w:right w:val="none" w:sz="0" w:space="0" w:color="auto"/>
      </w:divBdr>
    </w:div>
    <w:div w:id="865216097">
      <w:bodyDiv w:val="1"/>
      <w:marLeft w:val="0"/>
      <w:marRight w:val="0"/>
      <w:marTop w:val="0"/>
      <w:marBottom w:val="0"/>
      <w:divBdr>
        <w:top w:val="none" w:sz="0" w:space="0" w:color="auto"/>
        <w:left w:val="none" w:sz="0" w:space="0" w:color="auto"/>
        <w:bottom w:val="none" w:sz="0" w:space="0" w:color="auto"/>
        <w:right w:val="none" w:sz="0" w:space="0" w:color="auto"/>
      </w:divBdr>
    </w:div>
    <w:div w:id="882517098">
      <w:bodyDiv w:val="1"/>
      <w:marLeft w:val="0"/>
      <w:marRight w:val="0"/>
      <w:marTop w:val="0"/>
      <w:marBottom w:val="0"/>
      <w:divBdr>
        <w:top w:val="none" w:sz="0" w:space="0" w:color="auto"/>
        <w:left w:val="none" w:sz="0" w:space="0" w:color="auto"/>
        <w:bottom w:val="none" w:sz="0" w:space="0" w:color="auto"/>
        <w:right w:val="none" w:sz="0" w:space="0" w:color="auto"/>
      </w:divBdr>
      <w:divsChild>
        <w:div w:id="12640002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39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822982">
      <w:bodyDiv w:val="1"/>
      <w:marLeft w:val="0"/>
      <w:marRight w:val="0"/>
      <w:marTop w:val="0"/>
      <w:marBottom w:val="0"/>
      <w:divBdr>
        <w:top w:val="none" w:sz="0" w:space="0" w:color="auto"/>
        <w:left w:val="none" w:sz="0" w:space="0" w:color="auto"/>
        <w:bottom w:val="none" w:sz="0" w:space="0" w:color="auto"/>
        <w:right w:val="none" w:sz="0" w:space="0" w:color="auto"/>
      </w:divBdr>
    </w:div>
    <w:div w:id="925965719">
      <w:bodyDiv w:val="1"/>
      <w:marLeft w:val="0"/>
      <w:marRight w:val="0"/>
      <w:marTop w:val="0"/>
      <w:marBottom w:val="0"/>
      <w:divBdr>
        <w:top w:val="none" w:sz="0" w:space="0" w:color="auto"/>
        <w:left w:val="none" w:sz="0" w:space="0" w:color="auto"/>
        <w:bottom w:val="none" w:sz="0" w:space="0" w:color="auto"/>
        <w:right w:val="none" w:sz="0" w:space="0" w:color="auto"/>
      </w:divBdr>
    </w:div>
    <w:div w:id="931625457">
      <w:bodyDiv w:val="1"/>
      <w:marLeft w:val="0"/>
      <w:marRight w:val="0"/>
      <w:marTop w:val="0"/>
      <w:marBottom w:val="0"/>
      <w:divBdr>
        <w:top w:val="none" w:sz="0" w:space="0" w:color="auto"/>
        <w:left w:val="none" w:sz="0" w:space="0" w:color="auto"/>
        <w:bottom w:val="none" w:sz="0" w:space="0" w:color="auto"/>
        <w:right w:val="none" w:sz="0" w:space="0" w:color="auto"/>
      </w:divBdr>
    </w:div>
    <w:div w:id="980884507">
      <w:bodyDiv w:val="1"/>
      <w:marLeft w:val="0"/>
      <w:marRight w:val="0"/>
      <w:marTop w:val="0"/>
      <w:marBottom w:val="0"/>
      <w:divBdr>
        <w:top w:val="none" w:sz="0" w:space="0" w:color="auto"/>
        <w:left w:val="none" w:sz="0" w:space="0" w:color="auto"/>
        <w:bottom w:val="none" w:sz="0" w:space="0" w:color="auto"/>
        <w:right w:val="none" w:sz="0" w:space="0" w:color="auto"/>
      </w:divBdr>
    </w:div>
    <w:div w:id="1022784780">
      <w:bodyDiv w:val="1"/>
      <w:marLeft w:val="0"/>
      <w:marRight w:val="0"/>
      <w:marTop w:val="0"/>
      <w:marBottom w:val="0"/>
      <w:divBdr>
        <w:top w:val="none" w:sz="0" w:space="0" w:color="auto"/>
        <w:left w:val="none" w:sz="0" w:space="0" w:color="auto"/>
        <w:bottom w:val="none" w:sz="0" w:space="0" w:color="auto"/>
        <w:right w:val="none" w:sz="0" w:space="0" w:color="auto"/>
      </w:divBdr>
    </w:div>
    <w:div w:id="1037705003">
      <w:bodyDiv w:val="1"/>
      <w:marLeft w:val="0"/>
      <w:marRight w:val="0"/>
      <w:marTop w:val="0"/>
      <w:marBottom w:val="0"/>
      <w:divBdr>
        <w:top w:val="none" w:sz="0" w:space="0" w:color="auto"/>
        <w:left w:val="none" w:sz="0" w:space="0" w:color="auto"/>
        <w:bottom w:val="none" w:sz="0" w:space="0" w:color="auto"/>
        <w:right w:val="none" w:sz="0" w:space="0" w:color="auto"/>
      </w:divBdr>
    </w:div>
    <w:div w:id="1048530713">
      <w:bodyDiv w:val="1"/>
      <w:marLeft w:val="0"/>
      <w:marRight w:val="0"/>
      <w:marTop w:val="0"/>
      <w:marBottom w:val="0"/>
      <w:divBdr>
        <w:top w:val="none" w:sz="0" w:space="0" w:color="auto"/>
        <w:left w:val="none" w:sz="0" w:space="0" w:color="auto"/>
        <w:bottom w:val="none" w:sz="0" w:space="0" w:color="auto"/>
        <w:right w:val="none" w:sz="0" w:space="0" w:color="auto"/>
      </w:divBdr>
    </w:div>
    <w:div w:id="1056775654">
      <w:bodyDiv w:val="1"/>
      <w:marLeft w:val="0"/>
      <w:marRight w:val="0"/>
      <w:marTop w:val="0"/>
      <w:marBottom w:val="0"/>
      <w:divBdr>
        <w:top w:val="none" w:sz="0" w:space="0" w:color="auto"/>
        <w:left w:val="none" w:sz="0" w:space="0" w:color="auto"/>
        <w:bottom w:val="none" w:sz="0" w:space="0" w:color="auto"/>
        <w:right w:val="none" w:sz="0" w:space="0" w:color="auto"/>
      </w:divBdr>
    </w:div>
    <w:div w:id="1070037160">
      <w:bodyDiv w:val="1"/>
      <w:marLeft w:val="0"/>
      <w:marRight w:val="0"/>
      <w:marTop w:val="0"/>
      <w:marBottom w:val="0"/>
      <w:divBdr>
        <w:top w:val="none" w:sz="0" w:space="0" w:color="auto"/>
        <w:left w:val="none" w:sz="0" w:space="0" w:color="auto"/>
        <w:bottom w:val="none" w:sz="0" w:space="0" w:color="auto"/>
        <w:right w:val="none" w:sz="0" w:space="0" w:color="auto"/>
      </w:divBdr>
      <w:divsChild>
        <w:div w:id="706834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99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346606">
      <w:bodyDiv w:val="1"/>
      <w:marLeft w:val="0"/>
      <w:marRight w:val="0"/>
      <w:marTop w:val="0"/>
      <w:marBottom w:val="0"/>
      <w:divBdr>
        <w:top w:val="none" w:sz="0" w:space="0" w:color="auto"/>
        <w:left w:val="none" w:sz="0" w:space="0" w:color="auto"/>
        <w:bottom w:val="none" w:sz="0" w:space="0" w:color="auto"/>
        <w:right w:val="none" w:sz="0" w:space="0" w:color="auto"/>
      </w:divBdr>
    </w:div>
    <w:div w:id="1075712446">
      <w:bodyDiv w:val="1"/>
      <w:marLeft w:val="0"/>
      <w:marRight w:val="0"/>
      <w:marTop w:val="0"/>
      <w:marBottom w:val="0"/>
      <w:divBdr>
        <w:top w:val="none" w:sz="0" w:space="0" w:color="auto"/>
        <w:left w:val="none" w:sz="0" w:space="0" w:color="auto"/>
        <w:bottom w:val="none" w:sz="0" w:space="0" w:color="auto"/>
        <w:right w:val="none" w:sz="0" w:space="0" w:color="auto"/>
      </w:divBdr>
      <w:divsChild>
        <w:div w:id="72360876">
          <w:marLeft w:val="0"/>
          <w:marRight w:val="0"/>
          <w:marTop w:val="0"/>
          <w:marBottom w:val="0"/>
          <w:divBdr>
            <w:top w:val="none" w:sz="0" w:space="0" w:color="auto"/>
            <w:left w:val="none" w:sz="0" w:space="0" w:color="auto"/>
            <w:bottom w:val="none" w:sz="0" w:space="0" w:color="auto"/>
            <w:right w:val="none" w:sz="0" w:space="0" w:color="auto"/>
          </w:divBdr>
        </w:div>
        <w:div w:id="162937688">
          <w:marLeft w:val="0"/>
          <w:marRight w:val="0"/>
          <w:marTop w:val="0"/>
          <w:marBottom w:val="0"/>
          <w:divBdr>
            <w:top w:val="none" w:sz="0" w:space="0" w:color="auto"/>
            <w:left w:val="none" w:sz="0" w:space="0" w:color="auto"/>
            <w:bottom w:val="none" w:sz="0" w:space="0" w:color="auto"/>
            <w:right w:val="none" w:sz="0" w:space="0" w:color="auto"/>
          </w:divBdr>
        </w:div>
        <w:div w:id="328603233">
          <w:marLeft w:val="0"/>
          <w:marRight w:val="0"/>
          <w:marTop w:val="0"/>
          <w:marBottom w:val="0"/>
          <w:divBdr>
            <w:top w:val="none" w:sz="0" w:space="0" w:color="auto"/>
            <w:left w:val="none" w:sz="0" w:space="0" w:color="auto"/>
            <w:bottom w:val="none" w:sz="0" w:space="0" w:color="auto"/>
            <w:right w:val="none" w:sz="0" w:space="0" w:color="auto"/>
          </w:divBdr>
        </w:div>
        <w:div w:id="907112328">
          <w:marLeft w:val="0"/>
          <w:marRight w:val="0"/>
          <w:marTop w:val="0"/>
          <w:marBottom w:val="0"/>
          <w:divBdr>
            <w:top w:val="none" w:sz="0" w:space="0" w:color="auto"/>
            <w:left w:val="none" w:sz="0" w:space="0" w:color="auto"/>
            <w:bottom w:val="none" w:sz="0" w:space="0" w:color="auto"/>
            <w:right w:val="none" w:sz="0" w:space="0" w:color="auto"/>
          </w:divBdr>
        </w:div>
        <w:div w:id="1045180135">
          <w:marLeft w:val="0"/>
          <w:marRight w:val="0"/>
          <w:marTop w:val="0"/>
          <w:marBottom w:val="0"/>
          <w:divBdr>
            <w:top w:val="none" w:sz="0" w:space="0" w:color="auto"/>
            <w:left w:val="none" w:sz="0" w:space="0" w:color="auto"/>
            <w:bottom w:val="none" w:sz="0" w:space="0" w:color="auto"/>
            <w:right w:val="none" w:sz="0" w:space="0" w:color="auto"/>
          </w:divBdr>
        </w:div>
        <w:div w:id="1093939145">
          <w:marLeft w:val="0"/>
          <w:marRight w:val="0"/>
          <w:marTop w:val="0"/>
          <w:marBottom w:val="0"/>
          <w:divBdr>
            <w:top w:val="none" w:sz="0" w:space="0" w:color="auto"/>
            <w:left w:val="none" w:sz="0" w:space="0" w:color="auto"/>
            <w:bottom w:val="none" w:sz="0" w:space="0" w:color="auto"/>
            <w:right w:val="none" w:sz="0" w:space="0" w:color="auto"/>
          </w:divBdr>
        </w:div>
        <w:div w:id="1104113623">
          <w:marLeft w:val="0"/>
          <w:marRight w:val="0"/>
          <w:marTop w:val="0"/>
          <w:marBottom w:val="0"/>
          <w:divBdr>
            <w:top w:val="none" w:sz="0" w:space="0" w:color="auto"/>
            <w:left w:val="none" w:sz="0" w:space="0" w:color="auto"/>
            <w:bottom w:val="none" w:sz="0" w:space="0" w:color="auto"/>
            <w:right w:val="none" w:sz="0" w:space="0" w:color="auto"/>
          </w:divBdr>
          <w:divsChild>
            <w:div w:id="585578612">
              <w:marLeft w:val="0"/>
              <w:marRight w:val="0"/>
              <w:marTop w:val="0"/>
              <w:marBottom w:val="0"/>
              <w:divBdr>
                <w:top w:val="none" w:sz="0" w:space="0" w:color="auto"/>
                <w:left w:val="none" w:sz="0" w:space="0" w:color="auto"/>
                <w:bottom w:val="none" w:sz="0" w:space="0" w:color="auto"/>
                <w:right w:val="none" w:sz="0" w:space="0" w:color="auto"/>
              </w:divBdr>
            </w:div>
            <w:div w:id="1554777877">
              <w:marLeft w:val="0"/>
              <w:marRight w:val="0"/>
              <w:marTop w:val="0"/>
              <w:marBottom w:val="0"/>
              <w:divBdr>
                <w:top w:val="none" w:sz="0" w:space="0" w:color="auto"/>
                <w:left w:val="none" w:sz="0" w:space="0" w:color="auto"/>
                <w:bottom w:val="none" w:sz="0" w:space="0" w:color="auto"/>
                <w:right w:val="none" w:sz="0" w:space="0" w:color="auto"/>
              </w:divBdr>
            </w:div>
          </w:divsChild>
        </w:div>
        <w:div w:id="1439058298">
          <w:marLeft w:val="0"/>
          <w:marRight w:val="0"/>
          <w:marTop w:val="0"/>
          <w:marBottom w:val="0"/>
          <w:divBdr>
            <w:top w:val="none" w:sz="0" w:space="0" w:color="auto"/>
            <w:left w:val="none" w:sz="0" w:space="0" w:color="auto"/>
            <w:bottom w:val="none" w:sz="0" w:space="0" w:color="auto"/>
            <w:right w:val="none" w:sz="0" w:space="0" w:color="auto"/>
          </w:divBdr>
        </w:div>
        <w:div w:id="1585146407">
          <w:marLeft w:val="0"/>
          <w:marRight w:val="0"/>
          <w:marTop w:val="0"/>
          <w:marBottom w:val="0"/>
          <w:divBdr>
            <w:top w:val="none" w:sz="0" w:space="0" w:color="auto"/>
            <w:left w:val="none" w:sz="0" w:space="0" w:color="auto"/>
            <w:bottom w:val="none" w:sz="0" w:space="0" w:color="auto"/>
            <w:right w:val="none" w:sz="0" w:space="0" w:color="auto"/>
          </w:divBdr>
        </w:div>
        <w:div w:id="1781142459">
          <w:marLeft w:val="0"/>
          <w:marRight w:val="0"/>
          <w:marTop w:val="0"/>
          <w:marBottom w:val="0"/>
          <w:divBdr>
            <w:top w:val="none" w:sz="0" w:space="0" w:color="auto"/>
            <w:left w:val="none" w:sz="0" w:space="0" w:color="auto"/>
            <w:bottom w:val="none" w:sz="0" w:space="0" w:color="auto"/>
            <w:right w:val="none" w:sz="0" w:space="0" w:color="auto"/>
          </w:divBdr>
        </w:div>
        <w:div w:id="2055807501">
          <w:marLeft w:val="0"/>
          <w:marRight w:val="0"/>
          <w:marTop w:val="0"/>
          <w:marBottom w:val="0"/>
          <w:divBdr>
            <w:top w:val="none" w:sz="0" w:space="0" w:color="auto"/>
            <w:left w:val="none" w:sz="0" w:space="0" w:color="auto"/>
            <w:bottom w:val="none" w:sz="0" w:space="0" w:color="auto"/>
            <w:right w:val="none" w:sz="0" w:space="0" w:color="auto"/>
          </w:divBdr>
        </w:div>
        <w:div w:id="2098286221">
          <w:marLeft w:val="0"/>
          <w:marRight w:val="0"/>
          <w:marTop w:val="0"/>
          <w:marBottom w:val="0"/>
          <w:divBdr>
            <w:top w:val="none" w:sz="0" w:space="0" w:color="auto"/>
            <w:left w:val="none" w:sz="0" w:space="0" w:color="auto"/>
            <w:bottom w:val="none" w:sz="0" w:space="0" w:color="auto"/>
            <w:right w:val="none" w:sz="0" w:space="0" w:color="auto"/>
          </w:divBdr>
        </w:div>
      </w:divsChild>
    </w:div>
    <w:div w:id="1089958685">
      <w:bodyDiv w:val="1"/>
      <w:marLeft w:val="0"/>
      <w:marRight w:val="0"/>
      <w:marTop w:val="0"/>
      <w:marBottom w:val="0"/>
      <w:divBdr>
        <w:top w:val="none" w:sz="0" w:space="0" w:color="auto"/>
        <w:left w:val="none" w:sz="0" w:space="0" w:color="auto"/>
        <w:bottom w:val="none" w:sz="0" w:space="0" w:color="auto"/>
        <w:right w:val="none" w:sz="0" w:space="0" w:color="auto"/>
      </w:divBdr>
    </w:div>
    <w:div w:id="1104955657">
      <w:bodyDiv w:val="1"/>
      <w:marLeft w:val="0"/>
      <w:marRight w:val="0"/>
      <w:marTop w:val="0"/>
      <w:marBottom w:val="0"/>
      <w:divBdr>
        <w:top w:val="none" w:sz="0" w:space="0" w:color="auto"/>
        <w:left w:val="none" w:sz="0" w:space="0" w:color="auto"/>
        <w:bottom w:val="none" w:sz="0" w:space="0" w:color="auto"/>
        <w:right w:val="none" w:sz="0" w:space="0" w:color="auto"/>
      </w:divBdr>
    </w:div>
    <w:div w:id="1113939581">
      <w:bodyDiv w:val="1"/>
      <w:marLeft w:val="0"/>
      <w:marRight w:val="0"/>
      <w:marTop w:val="0"/>
      <w:marBottom w:val="0"/>
      <w:divBdr>
        <w:top w:val="none" w:sz="0" w:space="0" w:color="auto"/>
        <w:left w:val="none" w:sz="0" w:space="0" w:color="auto"/>
        <w:bottom w:val="none" w:sz="0" w:space="0" w:color="auto"/>
        <w:right w:val="none" w:sz="0" w:space="0" w:color="auto"/>
      </w:divBdr>
    </w:div>
    <w:div w:id="1116605561">
      <w:bodyDiv w:val="1"/>
      <w:marLeft w:val="0"/>
      <w:marRight w:val="0"/>
      <w:marTop w:val="0"/>
      <w:marBottom w:val="0"/>
      <w:divBdr>
        <w:top w:val="none" w:sz="0" w:space="0" w:color="auto"/>
        <w:left w:val="none" w:sz="0" w:space="0" w:color="auto"/>
        <w:bottom w:val="none" w:sz="0" w:space="0" w:color="auto"/>
        <w:right w:val="none" w:sz="0" w:space="0" w:color="auto"/>
      </w:divBdr>
    </w:div>
    <w:div w:id="1132216747">
      <w:bodyDiv w:val="1"/>
      <w:marLeft w:val="0"/>
      <w:marRight w:val="0"/>
      <w:marTop w:val="0"/>
      <w:marBottom w:val="0"/>
      <w:divBdr>
        <w:top w:val="none" w:sz="0" w:space="0" w:color="auto"/>
        <w:left w:val="none" w:sz="0" w:space="0" w:color="auto"/>
        <w:bottom w:val="none" w:sz="0" w:space="0" w:color="auto"/>
        <w:right w:val="none" w:sz="0" w:space="0" w:color="auto"/>
      </w:divBdr>
    </w:div>
    <w:div w:id="1134248289">
      <w:bodyDiv w:val="1"/>
      <w:marLeft w:val="0"/>
      <w:marRight w:val="0"/>
      <w:marTop w:val="0"/>
      <w:marBottom w:val="0"/>
      <w:divBdr>
        <w:top w:val="none" w:sz="0" w:space="0" w:color="auto"/>
        <w:left w:val="none" w:sz="0" w:space="0" w:color="auto"/>
        <w:bottom w:val="none" w:sz="0" w:space="0" w:color="auto"/>
        <w:right w:val="none" w:sz="0" w:space="0" w:color="auto"/>
      </w:divBdr>
      <w:divsChild>
        <w:div w:id="529613647">
          <w:marLeft w:val="0"/>
          <w:marRight w:val="0"/>
          <w:marTop w:val="0"/>
          <w:marBottom w:val="0"/>
          <w:divBdr>
            <w:top w:val="none" w:sz="0" w:space="0" w:color="auto"/>
            <w:left w:val="none" w:sz="0" w:space="0" w:color="auto"/>
            <w:bottom w:val="none" w:sz="0" w:space="0" w:color="auto"/>
            <w:right w:val="none" w:sz="0" w:space="0" w:color="auto"/>
          </w:divBdr>
        </w:div>
        <w:div w:id="1431509782">
          <w:marLeft w:val="0"/>
          <w:marRight w:val="0"/>
          <w:marTop w:val="0"/>
          <w:marBottom w:val="0"/>
          <w:divBdr>
            <w:top w:val="none" w:sz="0" w:space="0" w:color="auto"/>
            <w:left w:val="none" w:sz="0" w:space="0" w:color="auto"/>
            <w:bottom w:val="none" w:sz="0" w:space="0" w:color="auto"/>
            <w:right w:val="none" w:sz="0" w:space="0" w:color="auto"/>
          </w:divBdr>
        </w:div>
        <w:div w:id="1974096863">
          <w:marLeft w:val="0"/>
          <w:marRight w:val="0"/>
          <w:marTop w:val="0"/>
          <w:marBottom w:val="0"/>
          <w:divBdr>
            <w:top w:val="none" w:sz="0" w:space="0" w:color="auto"/>
            <w:left w:val="none" w:sz="0" w:space="0" w:color="auto"/>
            <w:bottom w:val="none" w:sz="0" w:space="0" w:color="auto"/>
            <w:right w:val="none" w:sz="0" w:space="0" w:color="auto"/>
          </w:divBdr>
          <w:divsChild>
            <w:div w:id="189532047">
              <w:marLeft w:val="0"/>
              <w:marRight w:val="0"/>
              <w:marTop w:val="0"/>
              <w:marBottom w:val="0"/>
              <w:divBdr>
                <w:top w:val="none" w:sz="0" w:space="0" w:color="auto"/>
                <w:left w:val="none" w:sz="0" w:space="0" w:color="auto"/>
                <w:bottom w:val="none" w:sz="0" w:space="0" w:color="auto"/>
                <w:right w:val="none" w:sz="0" w:space="0" w:color="auto"/>
              </w:divBdr>
            </w:div>
            <w:div w:id="520356151">
              <w:marLeft w:val="0"/>
              <w:marRight w:val="0"/>
              <w:marTop w:val="0"/>
              <w:marBottom w:val="0"/>
              <w:divBdr>
                <w:top w:val="none" w:sz="0" w:space="0" w:color="auto"/>
                <w:left w:val="none" w:sz="0" w:space="0" w:color="auto"/>
                <w:bottom w:val="none" w:sz="0" w:space="0" w:color="auto"/>
                <w:right w:val="none" w:sz="0" w:space="0" w:color="auto"/>
              </w:divBdr>
            </w:div>
            <w:div w:id="61263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90615">
      <w:bodyDiv w:val="1"/>
      <w:marLeft w:val="0"/>
      <w:marRight w:val="0"/>
      <w:marTop w:val="0"/>
      <w:marBottom w:val="0"/>
      <w:divBdr>
        <w:top w:val="none" w:sz="0" w:space="0" w:color="auto"/>
        <w:left w:val="none" w:sz="0" w:space="0" w:color="auto"/>
        <w:bottom w:val="none" w:sz="0" w:space="0" w:color="auto"/>
        <w:right w:val="none" w:sz="0" w:space="0" w:color="auto"/>
      </w:divBdr>
    </w:div>
    <w:div w:id="1171915565">
      <w:bodyDiv w:val="1"/>
      <w:marLeft w:val="0"/>
      <w:marRight w:val="0"/>
      <w:marTop w:val="0"/>
      <w:marBottom w:val="0"/>
      <w:divBdr>
        <w:top w:val="none" w:sz="0" w:space="0" w:color="auto"/>
        <w:left w:val="none" w:sz="0" w:space="0" w:color="auto"/>
        <w:bottom w:val="none" w:sz="0" w:space="0" w:color="auto"/>
        <w:right w:val="none" w:sz="0" w:space="0" w:color="auto"/>
      </w:divBdr>
    </w:div>
    <w:div w:id="1179856578">
      <w:bodyDiv w:val="1"/>
      <w:marLeft w:val="0"/>
      <w:marRight w:val="0"/>
      <w:marTop w:val="0"/>
      <w:marBottom w:val="0"/>
      <w:divBdr>
        <w:top w:val="none" w:sz="0" w:space="0" w:color="auto"/>
        <w:left w:val="none" w:sz="0" w:space="0" w:color="auto"/>
        <w:bottom w:val="none" w:sz="0" w:space="0" w:color="auto"/>
        <w:right w:val="none" w:sz="0" w:space="0" w:color="auto"/>
      </w:divBdr>
    </w:div>
    <w:div w:id="1199203207">
      <w:bodyDiv w:val="1"/>
      <w:marLeft w:val="0"/>
      <w:marRight w:val="0"/>
      <w:marTop w:val="0"/>
      <w:marBottom w:val="0"/>
      <w:divBdr>
        <w:top w:val="none" w:sz="0" w:space="0" w:color="auto"/>
        <w:left w:val="none" w:sz="0" w:space="0" w:color="auto"/>
        <w:bottom w:val="none" w:sz="0" w:space="0" w:color="auto"/>
        <w:right w:val="none" w:sz="0" w:space="0" w:color="auto"/>
      </w:divBdr>
      <w:divsChild>
        <w:div w:id="242105915">
          <w:marLeft w:val="-150"/>
          <w:marRight w:val="-150"/>
          <w:marTop w:val="0"/>
          <w:marBottom w:val="0"/>
          <w:divBdr>
            <w:top w:val="none" w:sz="0" w:space="0" w:color="auto"/>
            <w:left w:val="none" w:sz="0" w:space="0" w:color="auto"/>
            <w:bottom w:val="none" w:sz="0" w:space="0" w:color="auto"/>
            <w:right w:val="none" w:sz="0" w:space="0" w:color="auto"/>
          </w:divBdr>
          <w:divsChild>
            <w:div w:id="1982415700">
              <w:marLeft w:val="0"/>
              <w:marRight w:val="0"/>
              <w:marTop w:val="0"/>
              <w:marBottom w:val="0"/>
              <w:divBdr>
                <w:top w:val="none" w:sz="0" w:space="0" w:color="auto"/>
                <w:left w:val="none" w:sz="0" w:space="0" w:color="auto"/>
                <w:bottom w:val="none" w:sz="0" w:space="0" w:color="auto"/>
                <w:right w:val="none" w:sz="0" w:space="0" w:color="auto"/>
              </w:divBdr>
              <w:divsChild>
                <w:div w:id="20445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345158">
          <w:marLeft w:val="-150"/>
          <w:marRight w:val="-150"/>
          <w:marTop w:val="0"/>
          <w:marBottom w:val="0"/>
          <w:divBdr>
            <w:top w:val="none" w:sz="0" w:space="0" w:color="auto"/>
            <w:left w:val="none" w:sz="0" w:space="0" w:color="auto"/>
            <w:bottom w:val="none" w:sz="0" w:space="0" w:color="auto"/>
            <w:right w:val="none" w:sz="0" w:space="0" w:color="auto"/>
          </w:divBdr>
          <w:divsChild>
            <w:div w:id="209801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928994">
      <w:bodyDiv w:val="1"/>
      <w:marLeft w:val="0"/>
      <w:marRight w:val="0"/>
      <w:marTop w:val="0"/>
      <w:marBottom w:val="0"/>
      <w:divBdr>
        <w:top w:val="none" w:sz="0" w:space="0" w:color="auto"/>
        <w:left w:val="none" w:sz="0" w:space="0" w:color="auto"/>
        <w:bottom w:val="none" w:sz="0" w:space="0" w:color="auto"/>
        <w:right w:val="none" w:sz="0" w:space="0" w:color="auto"/>
      </w:divBdr>
    </w:div>
    <w:div w:id="1226910723">
      <w:bodyDiv w:val="1"/>
      <w:marLeft w:val="0"/>
      <w:marRight w:val="0"/>
      <w:marTop w:val="0"/>
      <w:marBottom w:val="0"/>
      <w:divBdr>
        <w:top w:val="none" w:sz="0" w:space="0" w:color="auto"/>
        <w:left w:val="none" w:sz="0" w:space="0" w:color="auto"/>
        <w:bottom w:val="none" w:sz="0" w:space="0" w:color="auto"/>
        <w:right w:val="none" w:sz="0" w:space="0" w:color="auto"/>
      </w:divBdr>
    </w:div>
    <w:div w:id="1257403089">
      <w:bodyDiv w:val="1"/>
      <w:marLeft w:val="0"/>
      <w:marRight w:val="0"/>
      <w:marTop w:val="0"/>
      <w:marBottom w:val="0"/>
      <w:divBdr>
        <w:top w:val="none" w:sz="0" w:space="0" w:color="auto"/>
        <w:left w:val="none" w:sz="0" w:space="0" w:color="auto"/>
        <w:bottom w:val="none" w:sz="0" w:space="0" w:color="auto"/>
        <w:right w:val="none" w:sz="0" w:space="0" w:color="auto"/>
      </w:divBdr>
      <w:divsChild>
        <w:div w:id="5469140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8656002">
              <w:marLeft w:val="0"/>
              <w:marRight w:val="0"/>
              <w:marTop w:val="0"/>
              <w:marBottom w:val="0"/>
              <w:divBdr>
                <w:top w:val="none" w:sz="0" w:space="0" w:color="auto"/>
                <w:left w:val="none" w:sz="0" w:space="0" w:color="auto"/>
                <w:bottom w:val="none" w:sz="0" w:space="0" w:color="auto"/>
                <w:right w:val="none" w:sz="0" w:space="0" w:color="auto"/>
              </w:divBdr>
              <w:divsChild>
                <w:div w:id="1369378665">
                  <w:marLeft w:val="0"/>
                  <w:marRight w:val="0"/>
                  <w:marTop w:val="0"/>
                  <w:marBottom w:val="0"/>
                  <w:divBdr>
                    <w:top w:val="none" w:sz="0" w:space="0" w:color="auto"/>
                    <w:left w:val="none" w:sz="0" w:space="0" w:color="auto"/>
                    <w:bottom w:val="none" w:sz="0" w:space="0" w:color="auto"/>
                    <w:right w:val="none" w:sz="0" w:space="0" w:color="auto"/>
                  </w:divBdr>
                  <w:divsChild>
                    <w:div w:id="46220602">
                      <w:marLeft w:val="0"/>
                      <w:marRight w:val="0"/>
                      <w:marTop w:val="0"/>
                      <w:marBottom w:val="0"/>
                      <w:divBdr>
                        <w:top w:val="none" w:sz="0" w:space="0" w:color="auto"/>
                        <w:left w:val="none" w:sz="0" w:space="0" w:color="auto"/>
                        <w:bottom w:val="none" w:sz="0" w:space="0" w:color="auto"/>
                        <w:right w:val="none" w:sz="0" w:space="0" w:color="auto"/>
                      </w:divBdr>
                      <w:divsChild>
                        <w:div w:id="72464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6695346">
      <w:bodyDiv w:val="1"/>
      <w:marLeft w:val="0"/>
      <w:marRight w:val="0"/>
      <w:marTop w:val="0"/>
      <w:marBottom w:val="0"/>
      <w:divBdr>
        <w:top w:val="none" w:sz="0" w:space="0" w:color="auto"/>
        <w:left w:val="none" w:sz="0" w:space="0" w:color="auto"/>
        <w:bottom w:val="none" w:sz="0" w:space="0" w:color="auto"/>
        <w:right w:val="none" w:sz="0" w:space="0" w:color="auto"/>
      </w:divBdr>
    </w:div>
    <w:div w:id="1277715225">
      <w:bodyDiv w:val="1"/>
      <w:marLeft w:val="0"/>
      <w:marRight w:val="0"/>
      <w:marTop w:val="0"/>
      <w:marBottom w:val="0"/>
      <w:divBdr>
        <w:top w:val="none" w:sz="0" w:space="0" w:color="auto"/>
        <w:left w:val="none" w:sz="0" w:space="0" w:color="auto"/>
        <w:bottom w:val="none" w:sz="0" w:space="0" w:color="auto"/>
        <w:right w:val="none" w:sz="0" w:space="0" w:color="auto"/>
      </w:divBdr>
      <w:divsChild>
        <w:div w:id="150487963">
          <w:marLeft w:val="0"/>
          <w:marRight w:val="0"/>
          <w:marTop w:val="0"/>
          <w:marBottom w:val="0"/>
          <w:divBdr>
            <w:top w:val="none" w:sz="0" w:space="0" w:color="auto"/>
            <w:left w:val="none" w:sz="0" w:space="0" w:color="auto"/>
            <w:bottom w:val="none" w:sz="0" w:space="0" w:color="auto"/>
            <w:right w:val="none" w:sz="0" w:space="0" w:color="auto"/>
          </w:divBdr>
        </w:div>
        <w:div w:id="325590630">
          <w:marLeft w:val="0"/>
          <w:marRight w:val="0"/>
          <w:marTop w:val="0"/>
          <w:marBottom w:val="0"/>
          <w:divBdr>
            <w:top w:val="none" w:sz="0" w:space="0" w:color="auto"/>
            <w:left w:val="none" w:sz="0" w:space="0" w:color="auto"/>
            <w:bottom w:val="none" w:sz="0" w:space="0" w:color="auto"/>
            <w:right w:val="none" w:sz="0" w:space="0" w:color="auto"/>
          </w:divBdr>
        </w:div>
        <w:div w:id="345209172">
          <w:marLeft w:val="0"/>
          <w:marRight w:val="0"/>
          <w:marTop w:val="0"/>
          <w:marBottom w:val="0"/>
          <w:divBdr>
            <w:top w:val="none" w:sz="0" w:space="0" w:color="auto"/>
            <w:left w:val="none" w:sz="0" w:space="0" w:color="auto"/>
            <w:bottom w:val="none" w:sz="0" w:space="0" w:color="auto"/>
            <w:right w:val="none" w:sz="0" w:space="0" w:color="auto"/>
          </w:divBdr>
        </w:div>
        <w:div w:id="469589169">
          <w:marLeft w:val="0"/>
          <w:marRight w:val="0"/>
          <w:marTop w:val="0"/>
          <w:marBottom w:val="0"/>
          <w:divBdr>
            <w:top w:val="none" w:sz="0" w:space="0" w:color="auto"/>
            <w:left w:val="none" w:sz="0" w:space="0" w:color="auto"/>
            <w:bottom w:val="none" w:sz="0" w:space="0" w:color="auto"/>
            <w:right w:val="none" w:sz="0" w:space="0" w:color="auto"/>
          </w:divBdr>
        </w:div>
        <w:div w:id="531265503">
          <w:marLeft w:val="0"/>
          <w:marRight w:val="0"/>
          <w:marTop w:val="0"/>
          <w:marBottom w:val="0"/>
          <w:divBdr>
            <w:top w:val="none" w:sz="0" w:space="0" w:color="auto"/>
            <w:left w:val="none" w:sz="0" w:space="0" w:color="auto"/>
            <w:bottom w:val="none" w:sz="0" w:space="0" w:color="auto"/>
            <w:right w:val="none" w:sz="0" w:space="0" w:color="auto"/>
          </w:divBdr>
        </w:div>
        <w:div w:id="857163236">
          <w:marLeft w:val="0"/>
          <w:marRight w:val="0"/>
          <w:marTop w:val="0"/>
          <w:marBottom w:val="0"/>
          <w:divBdr>
            <w:top w:val="none" w:sz="0" w:space="0" w:color="auto"/>
            <w:left w:val="none" w:sz="0" w:space="0" w:color="auto"/>
            <w:bottom w:val="none" w:sz="0" w:space="0" w:color="auto"/>
            <w:right w:val="none" w:sz="0" w:space="0" w:color="auto"/>
          </w:divBdr>
        </w:div>
        <w:div w:id="1017318594">
          <w:marLeft w:val="0"/>
          <w:marRight w:val="0"/>
          <w:marTop w:val="0"/>
          <w:marBottom w:val="0"/>
          <w:divBdr>
            <w:top w:val="none" w:sz="0" w:space="0" w:color="auto"/>
            <w:left w:val="none" w:sz="0" w:space="0" w:color="auto"/>
            <w:bottom w:val="none" w:sz="0" w:space="0" w:color="auto"/>
            <w:right w:val="none" w:sz="0" w:space="0" w:color="auto"/>
          </w:divBdr>
        </w:div>
        <w:div w:id="1370296739">
          <w:marLeft w:val="0"/>
          <w:marRight w:val="0"/>
          <w:marTop w:val="0"/>
          <w:marBottom w:val="0"/>
          <w:divBdr>
            <w:top w:val="none" w:sz="0" w:space="0" w:color="auto"/>
            <w:left w:val="none" w:sz="0" w:space="0" w:color="auto"/>
            <w:bottom w:val="none" w:sz="0" w:space="0" w:color="auto"/>
            <w:right w:val="none" w:sz="0" w:space="0" w:color="auto"/>
          </w:divBdr>
        </w:div>
        <w:div w:id="1671714472">
          <w:marLeft w:val="0"/>
          <w:marRight w:val="0"/>
          <w:marTop w:val="0"/>
          <w:marBottom w:val="0"/>
          <w:divBdr>
            <w:top w:val="none" w:sz="0" w:space="0" w:color="auto"/>
            <w:left w:val="none" w:sz="0" w:space="0" w:color="auto"/>
            <w:bottom w:val="none" w:sz="0" w:space="0" w:color="auto"/>
            <w:right w:val="none" w:sz="0" w:space="0" w:color="auto"/>
          </w:divBdr>
        </w:div>
        <w:div w:id="1673988360">
          <w:marLeft w:val="0"/>
          <w:marRight w:val="0"/>
          <w:marTop w:val="0"/>
          <w:marBottom w:val="0"/>
          <w:divBdr>
            <w:top w:val="none" w:sz="0" w:space="0" w:color="auto"/>
            <w:left w:val="none" w:sz="0" w:space="0" w:color="auto"/>
            <w:bottom w:val="none" w:sz="0" w:space="0" w:color="auto"/>
            <w:right w:val="none" w:sz="0" w:space="0" w:color="auto"/>
          </w:divBdr>
        </w:div>
        <w:div w:id="1899508292">
          <w:marLeft w:val="0"/>
          <w:marRight w:val="0"/>
          <w:marTop w:val="0"/>
          <w:marBottom w:val="0"/>
          <w:divBdr>
            <w:top w:val="none" w:sz="0" w:space="0" w:color="auto"/>
            <w:left w:val="none" w:sz="0" w:space="0" w:color="auto"/>
            <w:bottom w:val="none" w:sz="0" w:space="0" w:color="auto"/>
            <w:right w:val="none" w:sz="0" w:space="0" w:color="auto"/>
          </w:divBdr>
        </w:div>
      </w:divsChild>
    </w:div>
    <w:div w:id="1293680951">
      <w:bodyDiv w:val="1"/>
      <w:marLeft w:val="0"/>
      <w:marRight w:val="0"/>
      <w:marTop w:val="0"/>
      <w:marBottom w:val="0"/>
      <w:divBdr>
        <w:top w:val="none" w:sz="0" w:space="0" w:color="auto"/>
        <w:left w:val="none" w:sz="0" w:space="0" w:color="auto"/>
        <w:bottom w:val="none" w:sz="0" w:space="0" w:color="auto"/>
        <w:right w:val="none" w:sz="0" w:space="0" w:color="auto"/>
      </w:divBdr>
    </w:div>
    <w:div w:id="1295023701">
      <w:bodyDiv w:val="1"/>
      <w:marLeft w:val="0"/>
      <w:marRight w:val="0"/>
      <w:marTop w:val="0"/>
      <w:marBottom w:val="0"/>
      <w:divBdr>
        <w:top w:val="none" w:sz="0" w:space="0" w:color="auto"/>
        <w:left w:val="none" w:sz="0" w:space="0" w:color="auto"/>
        <w:bottom w:val="none" w:sz="0" w:space="0" w:color="auto"/>
        <w:right w:val="none" w:sz="0" w:space="0" w:color="auto"/>
      </w:divBdr>
    </w:div>
    <w:div w:id="1297107117">
      <w:bodyDiv w:val="1"/>
      <w:marLeft w:val="0"/>
      <w:marRight w:val="0"/>
      <w:marTop w:val="0"/>
      <w:marBottom w:val="0"/>
      <w:divBdr>
        <w:top w:val="none" w:sz="0" w:space="0" w:color="auto"/>
        <w:left w:val="none" w:sz="0" w:space="0" w:color="auto"/>
        <w:bottom w:val="none" w:sz="0" w:space="0" w:color="auto"/>
        <w:right w:val="none" w:sz="0" w:space="0" w:color="auto"/>
      </w:divBdr>
    </w:div>
    <w:div w:id="1327902467">
      <w:bodyDiv w:val="1"/>
      <w:marLeft w:val="0"/>
      <w:marRight w:val="0"/>
      <w:marTop w:val="0"/>
      <w:marBottom w:val="0"/>
      <w:divBdr>
        <w:top w:val="none" w:sz="0" w:space="0" w:color="auto"/>
        <w:left w:val="none" w:sz="0" w:space="0" w:color="auto"/>
        <w:bottom w:val="none" w:sz="0" w:space="0" w:color="auto"/>
        <w:right w:val="none" w:sz="0" w:space="0" w:color="auto"/>
      </w:divBdr>
      <w:divsChild>
        <w:div w:id="330063725">
          <w:marLeft w:val="0"/>
          <w:marRight w:val="0"/>
          <w:marTop w:val="0"/>
          <w:marBottom w:val="0"/>
          <w:divBdr>
            <w:top w:val="none" w:sz="0" w:space="0" w:color="auto"/>
            <w:left w:val="none" w:sz="0" w:space="0" w:color="auto"/>
            <w:bottom w:val="none" w:sz="0" w:space="0" w:color="auto"/>
            <w:right w:val="none" w:sz="0" w:space="0" w:color="auto"/>
          </w:divBdr>
        </w:div>
        <w:div w:id="389965444">
          <w:marLeft w:val="0"/>
          <w:marRight w:val="0"/>
          <w:marTop w:val="0"/>
          <w:marBottom w:val="0"/>
          <w:divBdr>
            <w:top w:val="none" w:sz="0" w:space="0" w:color="auto"/>
            <w:left w:val="none" w:sz="0" w:space="0" w:color="auto"/>
            <w:bottom w:val="none" w:sz="0" w:space="0" w:color="auto"/>
            <w:right w:val="none" w:sz="0" w:space="0" w:color="auto"/>
          </w:divBdr>
        </w:div>
        <w:div w:id="790249105">
          <w:marLeft w:val="0"/>
          <w:marRight w:val="0"/>
          <w:marTop w:val="0"/>
          <w:marBottom w:val="0"/>
          <w:divBdr>
            <w:top w:val="none" w:sz="0" w:space="0" w:color="auto"/>
            <w:left w:val="none" w:sz="0" w:space="0" w:color="auto"/>
            <w:bottom w:val="none" w:sz="0" w:space="0" w:color="auto"/>
            <w:right w:val="none" w:sz="0" w:space="0" w:color="auto"/>
          </w:divBdr>
        </w:div>
        <w:div w:id="980764942">
          <w:marLeft w:val="0"/>
          <w:marRight w:val="0"/>
          <w:marTop w:val="0"/>
          <w:marBottom w:val="0"/>
          <w:divBdr>
            <w:top w:val="none" w:sz="0" w:space="0" w:color="auto"/>
            <w:left w:val="none" w:sz="0" w:space="0" w:color="auto"/>
            <w:bottom w:val="none" w:sz="0" w:space="0" w:color="auto"/>
            <w:right w:val="none" w:sz="0" w:space="0" w:color="auto"/>
          </w:divBdr>
        </w:div>
        <w:div w:id="1289505057">
          <w:marLeft w:val="0"/>
          <w:marRight w:val="0"/>
          <w:marTop w:val="0"/>
          <w:marBottom w:val="0"/>
          <w:divBdr>
            <w:top w:val="none" w:sz="0" w:space="0" w:color="auto"/>
            <w:left w:val="none" w:sz="0" w:space="0" w:color="auto"/>
            <w:bottom w:val="none" w:sz="0" w:space="0" w:color="auto"/>
            <w:right w:val="none" w:sz="0" w:space="0" w:color="auto"/>
          </w:divBdr>
        </w:div>
        <w:div w:id="1437675715">
          <w:marLeft w:val="0"/>
          <w:marRight w:val="0"/>
          <w:marTop w:val="0"/>
          <w:marBottom w:val="0"/>
          <w:divBdr>
            <w:top w:val="none" w:sz="0" w:space="0" w:color="auto"/>
            <w:left w:val="none" w:sz="0" w:space="0" w:color="auto"/>
            <w:bottom w:val="none" w:sz="0" w:space="0" w:color="auto"/>
            <w:right w:val="none" w:sz="0" w:space="0" w:color="auto"/>
          </w:divBdr>
        </w:div>
        <w:div w:id="1818715946">
          <w:marLeft w:val="0"/>
          <w:marRight w:val="0"/>
          <w:marTop w:val="0"/>
          <w:marBottom w:val="0"/>
          <w:divBdr>
            <w:top w:val="none" w:sz="0" w:space="0" w:color="auto"/>
            <w:left w:val="none" w:sz="0" w:space="0" w:color="auto"/>
            <w:bottom w:val="none" w:sz="0" w:space="0" w:color="auto"/>
            <w:right w:val="none" w:sz="0" w:space="0" w:color="auto"/>
          </w:divBdr>
        </w:div>
        <w:div w:id="2010015849">
          <w:marLeft w:val="0"/>
          <w:marRight w:val="0"/>
          <w:marTop w:val="0"/>
          <w:marBottom w:val="0"/>
          <w:divBdr>
            <w:top w:val="none" w:sz="0" w:space="0" w:color="auto"/>
            <w:left w:val="none" w:sz="0" w:space="0" w:color="auto"/>
            <w:bottom w:val="none" w:sz="0" w:space="0" w:color="auto"/>
            <w:right w:val="none" w:sz="0" w:space="0" w:color="auto"/>
          </w:divBdr>
        </w:div>
      </w:divsChild>
    </w:div>
    <w:div w:id="1347946025">
      <w:bodyDiv w:val="1"/>
      <w:marLeft w:val="0"/>
      <w:marRight w:val="0"/>
      <w:marTop w:val="0"/>
      <w:marBottom w:val="0"/>
      <w:divBdr>
        <w:top w:val="none" w:sz="0" w:space="0" w:color="auto"/>
        <w:left w:val="none" w:sz="0" w:space="0" w:color="auto"/>
        <w:bottom w:val="none" w:sz="0" w:space="0" w:color="auto"/>
        <w:right w:val="none" w:sz="0" w:space="0" w:color="auto"/>
      </w:divBdr>
    </w:div>
    <w:div w:id="1382711021">
      <w:bodyDiv w:val="1"/>
      <w:marLeft w:val="0"/>
      <w:marRight w:val="0"/>
      <w:marTop w:val="0"/>
      <w:marBottom w:val="0"/>
      <w:divBdr>
        <w:top w:val="none" w:sz="0" w:space="0" w:color="auto"/>
        <w:left w:val="none" w:sz="0" w:space="0" w:color="auto"/>
        <w:bottom w:val="none" w:sz="0" w:space="0" w:color="auto"/>
        <w:right w:val="none" w:sz="0" w:space="0" w:color="auto"/>
      </w:divBdr>
    </w:div>
    <w:div w:id="1411929838">
      <w:bodyDiv w:val="1"/>
      <w:marLeft w:val="0"/>
      <w:marRight w:val="0"/>
      <w:marTop w:val="0"/>
      <w:marBottom w:val="0"/>
      <w:divBdr>
        <w:top w:val="none" w:sz="0" w:space="0" w:color="auto"/>
        <w:left w:val="none" w:sz="0" w:space="0" w:color="auto"/>
        <w:bottom w:val="none" w:sz="0" w:space="0" w:color="auto"/>
        <w:right w:val="none" w:sz="0" w:space="0" w:color="auto"/>
      </w:divBdr>
    </w:div>
    <w:div w:id="1479768058">
      <w:bodyDiv w:val="1"/>
      <w:marLeft w:val="0"/>
      <w:marRight w:val="0"/>
      <w:marTop w:val="0"/>
      <w:marBottom w:val="0"/>
      <w:divBdr>
        <w:top w:val="none" w:sz="0" w:space="0" w:color="auto"/>
        <w:left w:val="none" w:sz="0" w:space="0" w:color="auto"/>
        <w:bottom w:val="none" w:sz="0" w:space="0" w:color="auto"/>
        <w:right w:val="none" w:sz="0" w:space="0" w:color="auto"/>
      </w:divBdr>
    </w:div>
    <w:div w:id="1489133049">
      <w:bodyDiv w:val="1"/>
      <w:marLeft w:val="0"/>
      <w:marRight w:val="0"/>
      <w:marTop w:val="0"/>
      <w:marBottom w:val="0"/>
      <w:divBdr>
        <w:top w:val="none" w:sz="0" w:space="0" w:color="auto"/>
        <w:left w:val="none" w:sz="0" w:space="0" w:color="auto"/>
        <w:bottom w:val="none" w:sz="0" w:space="0" w:color="auto"/>
        <w:right w:val="none" w:sz="0" w:space="0" w:color="auto"/>
      </w:divBdr>
    </w:div>
    <w:div w:id="1498879301">
      <w:bodyDiv w:val="1"/>
      <w:marLeft w:val="0"/>
      <w:marRight w:val="0"/>
      <w:marTop w:val="0"/>
      <w:marBottom w:val="0"/>
      <w:divBdr>
        <w:top w:val="none" w:sz="0" w:space="0" w:color="auto"/>
        <w:left w:val="none" w:sz="0" w:space="0" w:color="auto"/>
        <w:bottom w:val="none" w:sz="0" w:space="0" w:color="auto"/>
        <w:right w:val="none" w:sz="0" w:space="0" w:color="auto"/>
      </w:divBdr>
    </w:div>
    <w:div w:id="1510439357">
      <w:bodyDiv w:val="1"/>
      <w:marLeft w:val="0"/>
      <w:marRight w:val="0"/>
      <w:marTop w:val="0"/>
      <w:marBottom w:val="0"/>
      <w:divBdr>
        <w:top w:val="none" w:sz="0" w:space="0" w:color="auto"/>
        <w:left w:val="none" w:sz="0" w:space="0" w:color="auto"/>
        <w:bottom w:val="none" w:sz="0" w:space="0" w:color="auto"/>
        <w:right w:val="none" w:sz="0" w:space="0" w:color="auto"/>
      </w:divBdr>
    </w:div>
    <w:div w:id="1522470442">
      <w:bodyDiv w:val="1"/>
      <w:marLeft w:val="0"/>
      <w:marRight w:val="0"/>
      <w:marTop w:val="0"/>
      <w:marBottom w:val="0"/>
      <w:divBdr>
        <w:top w:val="none" w:sz="0" w:space="0" w:color="auto"/>
        <w:left w:val="none" w:sz="0" w:space="0" w:color="auto"/>
        <w:bottom w:val="none" w:sz="0" w:space="0" w:color="auto"/>
        <w:right w:val="none" w:sz="0" w:space="0" w:color="auto"/>
      </w:divBdr>
    </w:div>
    <w:div w:id="1528441931">
      <w:bodyDiv w:val="1"/>
      <w:marLeft w:val="0"/>
      <w:marRight w:val="0"/>
      <w:marTop w:val="0"/>
      <w:marBottom w:val="0"/>
      <w:divBdr>
        <w:top w:val="none" w:sz="0" w:space="0" w:color="auto"/>
        <w:left w:val="none" w:sz="0" w:space="0" w:color="auto"/>
        <w:bottom w:val="none" w:sz="0" w:space="0" w:color="auto"/>
        <w:right w:val="none" w:sz="0" w:space="0" w:color="auto"/>
      </w:divBdr>
    </w:div>
    <w:div w:id="1542285349">
      <w:bodyDiv w:val="1"/>
      <w:marLeft w:val="0"/>
      <w:marRight w:val="0"/>
      <w:marTop w:val="0"/>
      <w:marBottom w:val="0"/>
      <w:divBdr>
        <w:top w:val="none" w:sz="0" w:space="0" w:color="auto"/>
        <w:left w:val="none" w:sz="0" w:space="0" w:color="auto"/>
        <w:bottom w:val="none" w:sz="0" w:space="0" w:color="auto"/>
        <w:right w:val="none" w:sz="0" w:space="0" w:color="auto"/>
      </w:divBdr>
    </w:div>
    <w:div w:id="1549534285">
      <w:bodyDiv w:val="1"/>
      <w:marLeft w:val="0"/>
      <w:marRight w:val="0"/>
      <w:marTop w:val="0"/>
      <w:marBottom w:val="0"/>
      <w:divBdr>
        <w:top w:val="none" w:sz="0" w:space="0" w:color="auto"/>
        <w:left w:val="none" w:sz="0" w:space="0" w:color="auto"/>
        <w:bottom w:val="none" w:sz="0" w:space="0" w:color="auto"/>
        <w:right w:val="none" w:sz="0" w:space="0" w:color="auto"/>
      </w:divBdr>
    </w:div>
    <w:div w:id="1576738750">
      <w:bodyDiv w:val="1"/>
      <w:marLeft w:val="0"/>
      <w:marRight w:val="0"/>
      <w:marTop w:val="0"/>
      <w:marBottom w:val="0"/>
      <w:divBdr>
        <w:top w:val="none" w:sz="0" w:space="0" w:color="auto"/>
        <w:left w:val="none" w:sz="0" w:space="0" w:color="auto"/>
        <w:bottom w:val="none" w:sz="0" w:space="0" w:color="auto"/>
        <w:right w:val="none" w:sz="0" w:space="0" w:color="auto"/>
      </w:divBdr>
    </w:div>
    <w:div w:id="1620262962">
      <w:bodyDiv w:val="1"/>
      <w:marLeft w:val="0"/>
      <w:marRight w:val="0"/>
      <w:marTop w:val="0"/>
      <w:marBottom w:val="0"/>
      <w:divBdr>
        <w:top w:val="none" w:sz="0" w:space="0" w:color="auto"/>
        <w:left w:val="none" w:sz="0" w:space="0" w:color="auto"/>
        <w:bottom w:val="none" w:sz="0" w:space="0" w:color="auto"/>
        <w:right w:val="none" w:sz="0" w:space="0" w:color="auto"/>
      </w:divBdr>
      <w:divsChild>
        <w:div w:id="954483893">
          <w:marLeft w:val="0"/>
          <w:marRight w:val="0"/>
          <w:marTop w:val="0"/>
          <w:marBottom w:val="0"/>
          <w:divBdr>
            <w:top w:val="none" w:sz="0" w:space="0" w:color="auto"/>
            <w:left w:val="none" w:sz="0" w:space="0" w:color="auto"/>
            <w:bottom w:val="none" w:sz="0" w:space="0" w:color="auto"/>
            <w:right w:val="none" w:sz="0" w:space="0" w:color="auto"/>
          </w:divBdr>
        </w:div>
      </w:divsChild>
    </w:div>
    <w:div w:id="1658916166">
      <w:bodyDiv w:val="1"/>
      <w:marLeft w:val="0"/>
      <w:marRight w:val="0"/>
      <w:marTop w:val="0"/>
      <w:marBottom w:val="0"/>
      <w:divBdr>
        <w:top w:val="none" w:sz="0" w:space="0" w:color="auto"/>
        <w:left w:val="none" w:sz="0" w:space="0" w:color="auto"/>
        <w:bottom w:val="none" w:sz="0" w:space="0" w:color="auto"/>
        <w:right w:val="none" w:sz="0" w:space="0" w:color="auto"/>
      </w:divBdr>
    </w:div>
    <w:div w:id="1661932202">
      <w:bodyDiv w:val="1"/>
      <w:marLeft w:val="0"/>
      <w:marRight w:val="0"/>
      <w:marTop w:val="0"/>
      <w:marBottom w:val="0"/>
      <w:divBdr>
        <w:top w:val="none" w:sz="0" w:space="0" w:color="auto"/>
        <w:left w:val="none" w:sz="0" w:space="0" w:color="auto"/>
        <w:bottom w:val="none" w:sz="0" w:space="0" w:color="auto"/>
        <w:right w:val="none" w:sz="0" w:space="0" w:color="auto"/>
      </w:divBdr>
    </w:div>
    <w:div w:id="1696685289">
      <w:bodyDiv w:val="1"/>
      <w:marLeft w:val="0"/>
      <w:marRight w:val="0"/>
      <w:marTop w:val="0"/>
      <w:marBottom w:val="0"/>
      <w:divBdr>
        <w:top w:val="none" w:sz="0" w:space="0" w:color="auto"/>
        <w:left w:val="none" w:sz="0" w:space="0" w:color="auto"/>
        <w:bottom w:val="none" w:sz="0" w:space="0" w:color="auto"/>
        <w:right w:val="none" w:sz="0" w:space="0" w:color="auto"/>
      </w:divBdr>
    </w:div>
    <w:div w:id="1711108662">
      <w:bodyDiv w:val="1"/>
      <w:marLeft w:val="0"/>
      <w:marRight w:val="0"/>
      <w:marTop w:val="0"/>
      <w:marBottom w:val="0"/>
      <w:divBdr>
        <w:top w:val="none" w:sz="0" w:space="0" w:color="auto"/>
        <w:left w:val="none" w:sz="0" w:space="0" w:color="auto"/>
        <w:bottom w:val="none" w:sz="0" w:space="0" w:color="auto"/>
        <w:right w:val="none" w:sz="0" w:space="0" w:color="auto"/>
      </w:divBdr>
    </w:div>
    <w:div w:id="1715420595">
      <w:bodyDiv w:val="1"/>
      <w:marLeft w:val="0"/>
      <w:marRight w:val="0"/>
      <w:marTop w:val="0"/>
      <w:marBottom w:val="0"/>
      <w:divBdr>
        <w:top w:val="none" w:sz="0" w:space="0" w:color="auto"/>
        <w:left w:val="none" w:sz="0" w:space="0" w:color="auto"/>
        <w:bottom w:val="none" w:sz="0" w:space="0" w:color="auto"/>
        <w:right w:val="none" w:sz="0" w:space="0" w:color="auto"/>
      </w:divBdr>
    </w:div>
    <w:div w:id="1736198026">
      <w:bodyDiv w:val="1"/>
      <w:marLeft w:val="0"/>
      <w:marRight w:val="0"/>
      <w:marTop w:val="0"/>
      <w:marBottom w:val="0"/>
      <w:divBdr>
        <w:top w:val="none" w:sz="0" w:space="0" w:color="auto"/>
        <w:left w:val="none" w:sz="0" w:space="0" w:color="auto"/>
        <w:bottom w:val="none" w:sz="0" w:space="0" w:color="auto"/>
        <w:right w:val="none" w:sz="0" w:space="0" w:color="auto"/>
      </w:divBdr>
    </w:div>
    <w:div w:id="1743209521">
      <w:bodyDiv w:val="1"/>
      <w:marLeft w:val="0"/>
      <w:marRight w:val="0"/>
      <w:marTop w:val="0"/>
      <w:marBottom w:val="0"/>
      <w:divBdr>
        <w:top w:val="none" w:sz="0" w:space="0" w:color="auto"/>
        <w:left w:val="none" w:sz="0" w:space="0" w:color="auto"/>
        <w:bottom w:val="none" w:sz="0" w:space="0" w:color="auto"/>
        <w:right w:val="none" w:sz="0" w:space="0" w:color="auto"/>
      </w:divBdr>
    </w:div>
    <w:div w:id="1762338770">
      <w:bodyDiv w:val="1"/>
      <w:marLeft w:val="0"/>
      <w:marRight w:val="0"/>
      <w:marTop w:val="0"/>
      <w:marBottom w:val="0"/>
      <w:divBdr>
        <w:top w:val="none" w:sz="0" w:space="0" w:color="auto"/>
        <w:left w:val="none" w:sz="0" w:space="0" w:color="auto"/>
        <w:bottom w:val="none" w:sz="0" w:space="0" w:color="auto"/>
        <w:right w:val="none" w:sz="0" w:space="0" w:color="auto"/>
      </w:divBdr>
    </w:div>
    <w:div w:id="1766147993">
      <w:bodyDiv w:val="1"/>
      <w:marLeft w:val="0"/>
      <w:marRight w:val="0"/>
      <w:marTop w:val="0"/>
      <w:marBottom w:val="0"/>
      <w:divBdr>
        <w:top w:val="none" w:sz="0" w:space="0" w:color="auto"/>
        <w:left w:val="none" w:sz="0" w:space="0" w:color="auto"/>
        <w:bottom w:val="none" w:sz="0" w:space="0" w:color="auto"/>
        <w:right w:val="none" w:sz="0" w:space="0" w:color="auto"/>
      </w:divBdr>
    </w:div>
    <w:div w:id="1781341318">
      <w:bodyDiv w:val="1"/>
      <w:marLeft w:val="0"/>
      <w:marRight w:val="0"/>
      <w:marTop w:val="0"/>
      <w:marBottom w:val="0"/>
      <w:divBdr>
        <w:top w:val="none" w:sz="0" w:space="0" w:color="auto"/>
        <w:left w:val="none" w:sz="0" w:space="0" w:color="auto"/>
        <w:bottom w:val="none" w:sz="0" w:space="0" w:color="auto"/>
        <w:right w:val="none" w:sz="0" w:space="0" w:color="auto"/>
      </w:divBdr>
    </w:div>
    <w:div w:id="1794980740">
      <w:bodyDiv w:val="1"/>
      <w:marLeft w:val="0"/>
      <w:marRight w:val="0"/>
      <w:marTop w:val="0"/>
      <w:marBottom w:val="0"/>
      <w:divBdr>
        <w:top w:val="none" w:sz="0" w:space="0" w:color="auto"/>
        <w:left w:val="none" w:sz="0" w:space="0" w:color="auto"/>
        <w:bottom w:val="none" w:sz="0" w:space="0" w:color="auto"/>
        <w:right w:val="none" w:sz="0" w:space="0" w:color="auto"/>
      </w:divBdr>
    </w:div>
    <w:div w:id="1809778333">
      <w:bodyDiv w:val="1"/>
      <w:marLeft w:val="0"/>
      <w:marRight w:val="0"/>
      <w:marTop w:val="0"/>
      <w:marBottom w:val="0"/>
      <w:divBdr>
        <w:top w:val="none" w:sz="0" w:space="0" w:color="auto"/>
        <w:left w:val="none" w:sz="0" w:space="0" w:color="auto"/>
        <w:bottom w:val="none" w:sz="0" w:space="0" w:color="auto"/>
        <w:right w:val="none" w:sz="0" w:space="0" w:color="auto"/>
      </w:divBdr>
    </w:div>
    <w:div w:id="1813518120">
      <w:bodyDiv w:val="1"/>
      <w:marLeft w:val="0"/>
      <w:marRight w:val="0"/>
      <w:marTop w:val="0"/>
      <w:marBottom w:val="0"/>
      <w:divBdr>
        <w:top w:val="none" w:sz="0" w:space="0" w:color="auto"/>
        <w:left w:val="none" w:sz="0" w:space="0" w:color="auto"/>
        <w:bottom w:val="none" w:sz="0" w:space="0" w:color="auto"/>
        <w:right w:val="none" w:sz="0" w:space="0" w:color="auto"/>
      </w:divBdr>
    </w:div>
    <w:div w:id="1814524264">
      <w:bodyDiv w:val="1"/>
      <w:marLeft w:val="0"/>
      <w:marRight w:val="0"/>
      <w:marTop w:val="0"/>
      <w:marBottom w:val="0"/>
      <w:divBdr>
        <w:top w:val="none" w:sz="0" w:space="0" w:color="auto"/>
        <w:left w:val="none" w:sz="0" w:space="0" w:color="auto"/>
        <w:bottom w:val="none" w:sz="0" w:space="0" w:color="auto"/>
        <w:right w:val="none" w:sz="0" w:space="0" w:color="auto"/>
      </w:divBdr>
    </w:div>
    <w:div w:id="1824808402">
      <w:bodyDiv w:val="1"/>
      <w:marLeft w:val="0"/>
      <w:marRight w:val="0"/>
      <w:marTop w:val="0"/>
      <w:marBottom w:val="0"/>
      <w:divBdr>
        <w:top w:val="none" w:sz="0" w:space="0" w:color="auto"/>
        <w:left w:val="none" w:sz="0" w:space="0" w:color="auto"/>
        <w:bottom w:val="none" w:sz="0" w:space="0" w:color="auto"/>
        <w:right w:val="none" w:sz="0" w:space="0" w:color="auto"/>
      </w:divBdr>
    </w:div>
    <w:div w:id="1839616508">
      <w:bodyDiv w:val="1"/>
      <w:marLeft w:val="0"/>
      <w:marRight w:val="0"/>
      <w:marTop w:val="0"/>
      <w:marBottom w:val="0"/>
      <w:divBdr>
        <w:top w:val="none" w:sz="0" w:space="0" w:color="auto"/>
        <w:left w:val="none" w:sz="0" w:space="0" w:color="auto"/>
        <w:bottom w:val="none" w:sz="0" w:space="0" w:color="auto"/>
        <w:right w:val="none" w:sz="0" w:space="0" w:color="auto"/>
      </w:divBdr>
    </w:div>
    <w:div w:id="1844205751">
      <w:bodyDiv w:val="1"/>
      <w:marLeft w:val="0"/>
      <w:marRight w:val="0"/>
      <w:marTop w:val="0"/>
      <w:marBottom w:val="0"/>
      <w:divBdr>
        <w:top w:val="none" w:sz="0" w:space="0" w:color="auto"/>
        <w:left w:val="none" w:sz="0" w:space="0" w:color="auto"/>
        <w:bottom w:val="none" w:sz="0" w:space="0" w:color="auto"/>
        <w:right w:val="none" w:sz="0" w:space="0" w:color="auto"/>
      </w:divBdr>
    </w:div>
    <w:div w:id="1860460899">
      <w:bodyDiv w:val="1"/>
      <w:marLeft w:val="0"/>
      <w:marRight w:val="0"/>
      <w:marTop w:val="0"/>
      <w:marBottom w:val="0"/>
      <w:divBdr>
        <w:top w:val="none" w:sz="0" w:space="0" w:color="auto"/>
        <w:left w:val="none" w:sz="0" w:space="0" w:color="auto"/>
        <w:bottom w:val="none" w:sz="0" w:space="0" w:color="auto"/>
        <w:right w:val="none" w:sz="0" w:space="0" w:color="auto"/>
      </w:divBdr>
    </w:div>
    <w:div w:id="1879508316">
      <w:bodyDiv w:val="1"/>
      <w:marLeft w:val="0"/>
      <w:marRight w:val="0"/>
      <w:marTop w:val="0"/>
      <w:marBottom w:val="0"/>
      <w:divBdr>
        <w:top w:val="none" w:sz="0" w:space="0" w:color="auto"/>
        <w:left w:val="none" w:sz="0" w:space="0" w:color="auto"/>
        <w:bottom w:val="none" w:sz="0" w:space="0" w:color="auto"/>
        <w:right w:val="none" w:sz="0" w:space="0" w:color="auto"/>
      </w:divBdr>
    </w:div>
    <w:div w:id="1890411397">
      <w:bodyDiv w:val="1"/>
      <w:marLeft w:val="0"/>
      <w:marRight w:val="0"/>
      <w:marTop w:val="0"/>
      <w:marBottom w:val="0"/>
      <w:divBdr>
        <w:top w:val="none" w:sz="0" w:space="0" w:color="auto"/>
        <w:left w:val="none" w:sz="0" w:space="0" w:color="auto"/>
        <w:bottom w:val="none" w:sz="0" w:space="0" w:color="auto"/>
        <w:right w:val="none" w:sz="0" w:space="0" w:color="auto"/>
      </w:divBdr>
    </w:div>
    <w:div w:id="1902134964">
      <w:bodyDiv w:val="1"/>
      <w:marLeft w:val="0"/>
      <w:marRight w:val="0"/>
      <w:marTop w:val="0"/>
      <w:marBottom w:val="0"/>
      <w:divBdr>
        <w:top w:val="none" w:sz="0" w:space="0" w:color="auto"/>
        <w:left w:val="none" w:sz="0" w:space="0" w:color="auto"/>
        <w:bottom w:val="none" w:sz="0" w:space="0" w:color="auto"/>
        <w:right w:val="none" w:sz="0" w:space="0" w:color="auto"/>
      </w:divBdr>
    </w:div>
    <w:div w:id="1942644512">
      <w:bodyDiv w:val="1"/>
      <w:marLeft w:val="0"/>
      <w:marRight w:val="0"/>
      <w:marTop w:val="0"/>
      <w:marBottom w:val="0"/>
      <w:divBdr>
        <w:top w:val="none" w:sz="0" w:space="0" w:color="auto"/>
        <w:left w:val="none" w:sz="0" w:space="0" w:color="auto"/>
        <w:bottom w:val="none" w:sz="0" w:space="0" w:color="auto"/>
        <w:right w:val="none" w:sz="0" w:space="0" w:color="auto"/>
      </w:divBdr>
    </w:div>
    <w:div w:id="1980694689">
      <w:bodyDiv w:val="1"/>
      <w:marLeft w:val="0"/>
      <w:marRight w:val="0"/>
      <w:marTop w:val="0"/>
      <w:marBottom w:val="0"/>
      <w:divBdr>
        <w:top w:val="none" w:sz="0" w:space="0" w:color="auto"/>
        <w:left w:val="none" w:sz="0" w:space="0" w:color="auto"/>
        <w:bottom w:val="none" w:sz="0" w:space="0" w:color="auto"/>
        <w:right w:val="none" w:sz="0" w:space="0" w:color="auto"/>
      </w:divBdr>
    </w:div>
    <w:div w:id="1981303201">
      <w:bodyDiv w:val="1"/>
      <w:marLeft w:val="0"/>
      <w:marRight w:val="0"/>
      <w:marTop w:val="0"/>
      <w:marBottom w:val="0"/>
      <w:divBdr>
        <w:top w:val="none" w:sz="0" w:space="0" w:color="auto"/>
        <w:left w:val="none" w:sz="0" w:space="0" w:color="auto"/>
        <w:bottom w:val="none" w:sz="0" w:space="0" w:color="auto"/>
        <w:right w:val="none" w:sz="0" w:space="0" w:color="auto"/>
      </w:divBdr>
    </w:div>
    <w:div w:id="1984701587">
      <w:bodyDiv w:val="1"/>
      <w:marLeft w:val="0"/>
      <w:marRight w:val="0"/>
      <w:marTop w:val="0"/>
      <w:marBottom w:val="0"/>
      <w:divBdr>
        <w:top w:val="none" w:sz="0" w:space="0" w:color="auto"/>
        <w:left w:val="none" w:sz="0" w:space="0" w:color="auto"/>
        <w:bottom w:val="none" w:sz="0" w:space="0" w:color="auto"/>
        <w:right w:val="none" w:sz="0" w:space="0" w:color="auto"/>
      </w:divBdr>
    </w:div>
    <w:div w:id="1987978234">
      <w:bodyDiv w:val="1"/>
      <w:marLeft w:val="0"/>
      <w:marRight w:val="0"/>
      <w:marTop w:val="0"/>
      <w:marBottom w:val="0"/>
      <w:divBdr>
        <w:top w:val="none" w:sz="0" w:space="0" w:color="auto"/>
        <w:left w:val="none" w:sz="0" w:space="0" w:color="auto"/>
        <w:bottom w:val="none" w:sz="0" w:space="0" w:color="auto"/>
        <w:right w:val="none" w:sz="0" w:space="0" w:color="auto"/>
      </w:divBdr>
    </w:div>
    <w:div w:id="2009357796">
      <w:bodyDiv w:val="1"/>
      <w:marLeft w:val="0"/>
      <w:marRight w:val="0"/>
      <w:marTop w:val="0"/>
      <w:marBottom w:val="0"/>
      <w:divBdr>
        <w:top w:val="none" w:sz="0" w:space="0" w:color="auto"/>
        <w:left w:val="none" w:sz="0" w:space="0" w:color="auto"/>
        <w:bottom w:val="none" w:sz="0" w:space="0" w:color="auto"/>
        <w:right w:val="none" w:sz="0" w:space="0" w:color="auto"/>
      </w:divBdr>
    </w:div>
    <w:div w:id="2028673052">
      <w:bodyDiv w:val="1"/>
      <w:marLeft w:val="0"/>
      <w:marRight w:val="0"/>
      <w:marTop w:val="0"/>
      <w:marBottom w:val="0"/>
      <w:divBdr>
        <w:top w:val="none" w:sz="0" w:space="0" w:color="auto"/>
        <w:left w:val="none" w:sz="0" w:space="0" w:color="auto"/>
        <w:bottom w:val="none" w:sz="0" w:space="0" w:color="auto"/>
        <w:right w:val="none" w:sz="0" w:space="0" w:color="auto"/>
      </w:divBdr>
    </w:div>
    <w:div w:id="2039315316">
      <w:bodyDiv w:val="1"/>
      <w:marLeft w:val="0"/>
      <w:marRight w:val="0"/>
      <w:marTop w:val="0"/>
      <w:marBottom w:val="0"/>
      <w:divBdr>
        <w:top w:val="none" w:sz="0" w:space="0" w:color="auto"/>
        <w:left w:val="none" w:sz="0" w:space="0" w:color="auto"/>
        <w:bottom w:val="none" w:sz="0" w:space="0" w:color="auto"/>
        <w:right w:val="none" w:sz="0" w:space="0" w:color="auto"/>
      </w:divBdr>
    </w:div>
    <w:div w:id="2048143567">
      <w:bodyDiv w:val="1"/>
      <w:marLeft w:val="0"/>
      <w:marRight w:val="0"/>
      <w:marTop w:val="0"/>
      <w:marBottom w:val="0"/>
      <w:divBdr>
        <w:top w:val="none" w:sz="0" w:space="0" w:color="auto"/>
        <w:left w:val="none" w:sz="0" w:space="0" w:color="auto"/>
        <w:bottom w:val="none" w:sz="0" w:space="0" w:color="auto"/>
        <w:right w:val="none" w:sz="0" w:space="0" w:color="auto"/>
      </w:divBdr>
    </w:div>
    <w:div w:id="2073500042">
      <w:bodyDiv w:val="1"/>
      <w:marLeft w:val="0"/>
      <w:marRight w:val="0"/>
      <w:marTop w:val="0"/>
      <w:marBottom w:val="0"/>
      <w:divBdr>
        <w:top w:val="none" w:sz="0" w:space="0" w:color="auto"/>
        <w:left w:val="none" w:sz="0" w:space="0" w:color="auto"/>
        <w:bottom w:val="none" w:sz="0" w:space="0" w:color="auto"/>
        <w:right w:val="none" w:sz="0" w:space="0" w:color="auto"/>
      </w:divBdr>
    </w:div>
    <w:div w:id="2085180767">
      <w:bodyDiv w:val="1"/>
      <w:marLeft w:val="0"/>
      <w:marRight w:val="0"/>
      <w:marTop w:val="0"/>
      <w:marBottom w:val="0"/>
      <w:divBdr>
        <w:top w:val="none" w:sz="0" w:space="0" w:color="auto"/>
        <w:left w:val="none" w:sz="0" w:space="0" w:color="auto"/>
        <w:bottom w:val="none" w:sz="0" w:space="0" w:color="auto"/>
        <w:right w:val="none" w:sz="0" w:space="0" w:color="auto"/>
      </w:divBdr>
    </w:div>
    <w:div w:id="2093775640">
      <w:bodyDiv w:val="1"/>
      <w:marLeft w:val="0"/>
      <w:marRight w:val="0"/>
      <w:marTop w:val="0"/>
      <w:marBottom w:val="0"/>
      <w:divBdr>
        <w:top w:val="none" w:sz="0" w:space="0" w:color="auto"/>
        <w:left w:val="none" w:sz="0" w:space="0" w:color="auto"/>
        <w:bottom w:val="none" w:sz="0" w:space="0" w:color="auto"/>
        <w:right w:val="none" w:sz="0" w:space="0" w:color="auto"/>
      </w:divBdr>
    </w:div>
    <w:div w:id="2100055882">
      <w:bodyDiv w:val="1"/>
      <w:marLeft w:val="0"/>
      <w:marRight w:val="0"/>
      <w:marTop w:val="0"/>
      <w:marBottom w:val="0"/>
      <w:divBdr>
        <w:top w:val="none" w:sz="0" w:space="0" w:color="auto"/>
        <w:left w:val="none" w:sz="0" w:space="0" w:color="auto"/>
        <w:bottom w:val="none" w:sz="0" w:space="0" w:color="auto"/>
        <w:right w:val="none" w:sz="0" w:space="0" w:color="auto"/>
      </w:divBdr>
    </w:div>
    <w:div w:id="2113623797">
      <w:bodyDiv w:val="1"/>
      <w:marLeft w:val="0"/>
      <w:marRight w:val="0"/>
      <w:marTop w:val="0"/>
      <w:marBottom w:val="0"/>
      <w:divBdr>
        <w:top w:val="none" w:sz="0" w:space="0" w:color="auto"/>
        <w:left w:val="none" w:sz="0" w:space="0" w:color="auto"/>
        <w:bottom w:val="none" w:sz="0" w:space="0" w:color="auto"/>
        <w:right w:val="none" w:sz="0" w:space="0" w:color="auto"/>
      </w:divBdr>
    </w:div>
    <w:div w:id="2126077158">
      <w:bodyDiv w:val="1"/>
      <w:marLeft w:val="0"/>
      <w:marRight w:val="0"/>
      <w:marTop w:val="0"/>
      <w:marBottom w:val="0"/>
      <w:divBdr>
        <w:top w:val="none" w:sz="0" w:space="0" w:color="auto"/>
        <w:left w:val="none" w:sz="0" w:space="0" w:color="auto"/>
        <w:bottom w:val="none" w:sz="0" w:space="0" w:color="auto"/>
        <w:right w:val="none" w:sz="0" w:space="0" w:color="auto"/>
      </w:divBdr>
    </w:div>
    <w:div w:id="2140563487">
      <w:bodyDiv w:val="1"/>
      <w:marLeft w:val="0"/>
      <w:marRight w:val="0"/>
      <w:marTop w:val="0"/>
      <w:marBottom w:val="0"/>
      <w:divBdr>
        <w:top w:val="none" w:sz="0" w:space="0" w:color="auto"/>
        <w:left w:val="none" w:sz="0" w:space="0" w:color="auto"/>
        <w:bottom w:val="none" w:sz="0" w:space="0" w:color="auto"/>
        <w:right w:val="none" w:sz="0" w:space="0" w:color="auto"/>
      </w:divBdr>
      <w:divsChild>
        <w:div w:id="17385498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8660712">
              <w:marLeft w:val="0"/>
              <w:marRight w:val="0"/>
              <w:marTop w:val="0"/>
              <w:marBottom w:val="0"/>
              <w:divBdr>
                <w:top w:val="none" w:sz="0" w:space="0" w:color="auto"/>
                <w:left w:val="none" w:sz="0" w:space="0" w:color="auto"/>
                <w:bottom w:val="none" w:sz="0" w:space="0" w:color="auto"/>
                <w:right w:val="none" w:sz="0" w:space="0" w:color="auto"/>
              </w:divBdr>
              <w:divsChild>
                <w:div w:id="1314411637">
                  <w:marLeft w:val="0"/>
                  <w:marRight w:val="0"/>
                  <w:marTop w:val="0"/>
                  <w:marBottom w:val="0"/>
                  <w:divBdr>
                    <w:top w:val="none" w:sz="0" w:space="0" w:color="auto"/>
                    <w:left w:val="none" w:sz="0" w:space="0" w:color="auto"/>
                    <w:bottom w:val="none" w:sz="0" w:space="0" w:color="auto"/>
                    <w:right w:val="none" w:sz="0" w:space="0" w:color="auto"/>
                  </w:divBdr>
                  <w:divsChild>
                    <w:div w:id="2025784746">
                      <w:marLeft w:val="0"/>
                      <w:marRight w:val="0"/>
                      <w:marTop w:val="0"/>
                      <w:marBottom w:val="0"/>
                      <w:divBdr>
                        <w:top w:val="none" w:sz="0" w:space="0" w:color="auto"/>
                        <w:left w:val="none" w:sz="0" w:space="0" w:color="auto"/>
                        <w:bottom w:val="none" w:sz="0" w:space="0" w:color="auto"/>
                        <w:right w:val="none" w:sz="0" w:space="0" w:color="auto"/>
                      </w:divBdr>
                      <w:divsChild>
                        <w:div w:id="47592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lerk@mblparishcouncil.co.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pingforestdc.my.site.com/pr/s/planning-application/a0hTv00000Hd0E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ssex.gov.uk/pothole-repair-schedule"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C81C7-7CDA-4D4A-870C-E109E2D2D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1837</TotalTime>
  <Pages>4</Pages>
  <Words>1904</Words>
  <Characters>10856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 Clerk</dc:creator>
  <cp:keywords/>
  <dc:description/>
  <cp:lastModifiedBy>Adriana Jones</cp:lastModifiedBy>
  <cp:revision>118</cp:revision>
  <cp:lastPrinted>2026-05-06T12:44:00Z</cp:lastPrinted>
  <dcterms:created xsi:type="dcterms:W3CDTF">2026-09-01T08:11:00Z</dcterms:created>
  <dcterms:modified xsi:type="dcterms:W3CDTF">2026-09-02T15:19:00Z</dcterms:modified>
</cp:coreProperties>
</file>