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0283" w14:textId="09C9E32E" w:rsidR="008354CA" w:rsidRDefault="00B54056" w:rsidP="002520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Extract from January 2025 minutes at which budget was set:</w:t>
      </w:r>
    </w:p>
    <w:p w14:paraId="744C658E" w14:textId="77777777" w:rsidR="00B54056" w:rsidRPr="00FA2D00" w:rsidRDefault="00B54056" w:rsidP="002520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6B9E699" w14:textId="1A2E8E7F" w:rsidR="00B63731" w:rsidRDefault="00B63731" w:rsidP="002520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PC.536 BUDGET / PRECEPT 2025/2026</w:t>
      </w:r>
    </w:p>
    <w:p w14:paraId="1656CF00" w14:textId="64C61A9E" w:rsidR="00B63731" w:rsidRDefault="00B63731" w:rsidP="00B63731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454AC2">
        <w:rPr>
          <w:rFonts w:ascii="Arial" w:hAnsi="Arial" w:cs="Arial"/>
          <w:sz w:val="20"/>
          <w:szCs w:val="20"/>
        </w:rPr>
        <w:t xml:space="preserve">Councillors </w:t>
      </w:r>
      <w:r>
        <w:rPr>
          <w:rFonts w:ascii="Arial" w:hAnsi="Arial" w:cs="Arial"/>
          <w:sz w:val="20"/>
          <w:szCs w:val="20"/>
        </w:rPr>
        <w:t xml:space="preserve">considered </w:t>
      </w:r>
      <w:r w:rsidRPr="00454AC2">
        <w:rPr>
          <w:rFonts w:ascii="Arial" w:hAnsi="Arial" w:cs="Arial"/>
          <w:sz w:val="20"/>
          <w:szCs w:val="20"/>
        </w:rPr>
        <w:t xml:space="preserve">the budget, and subsequently the precept, for 2025/2026. This </w:t>
      </w:r>
      <w:r>
        <w:rPr>
          <w:rFonts w:ascii="Arial" w:hAnsi="Arial" w:cs="Arial"/>
          <w:sz w:val="20"/>
          <w:szCs w:val="20"/>
        </w:rPr>
        <w:t>was</w:t>
      </w:r>
      <w:r w:rsidRPr="00454AC2">
        <w:rPr>
          <w:rFonts w:ascii="Arial" w:hAnsi="Arial" w:cs="Arial"/>
          <w:sz w:val="20"/>
          <w:szCs w:val="20"/>
        </w:rPr>
        <w:t xml:space="preserve"> completed on a 'live' basis during the meeting. Councillors note</w:t>
      </w:r>
      <w:r>
        <w:rPr>
          <w:rFonts w:ascii="Arial" w:hAnsi="Arial" w:cs="Arial"/>
          <w:sz w:val="20"/>
          <w:szCs w:val="20"/>
        </w:rPr>
        <w:t>d</w:t>
      </w:r>
      <w:r w:rsidRPr="00454AC2">
        <w:rPr>
          <w:rFonts w:ascii="Arial" w:hAnsi="Arial" w:cs="Arial"/>
          <w:sz w:val="20"/>
          <w:szCs w:val="20"/>
        </w:rPr>
        <w:t xml:space="preserve"> that for the current year (2024/2025) the Parish Council element of the </w:t>
      </w:r>
      <w:r>
        <w:rPr>
          <w:rFonts w:ascii="Arial" w:hAnsi="Arial" w:cs="Arial"/>
          <w:sz w:val="20"/>
          <w:szCs w:val="20"/>
        </w:rPr>
        <w:t>Council Tax</w:t>
      </w:r>
      <w:r w:rsidRPr="00454AC2">
        <w:rPr>
          <w:rFonts w:ascii="Arial" w:hAnsi="Arial" w:cs="Arial"/>
          <w:sz w:val="20"/>
          <w:szCs w:val="20"/>
        </w:rPr>
        <w:t xml:space="preserve"> for a band D property </w:t>
      </w:r>
      <w:r>
        <w:rPr>
          <w:rFonts w:ascii="Arial" w:hAnsi="Arial" w:cs="Arial"/>
          <w:sz w:val="20"/>
          <w:szCs w:val="20"/>
        </w:rPr>
        <w:t>was</w:t>
      </w:r>
      <w:r w:rsidRPr="00454AC2">
        <w:rPr>
          <w:rFonts w:ascii="Arial" w:hAnsi="Arial" w:cs="Arial"/>
          <w:sz w:val="20"/>
          <w:szCs w:val="20"/>
        </w:rPr>
        <w:t xml:space="preserve"> £</w:t>
      </w:r>
      <w:r>
        <w:rPr>
          <w:rFonts w:ascii="Arial" w:hAnsi="Arial" w:cs="Arial"/>
          <w:sz w:val="20"/>
          <w:szCs w:val="20"/>
        </w:rPr>
        <w:t>40.45 a year</w:t>
      </w:r>
      <w:r w:rsidRPr="00454AC2">
        <w:rPr>
          <w:rFonts w:ascii="Arial" w:hAnsi="Arial" w:cs="Arial"/>
          <w:sz w:val="20"/>
          <w:szCs w:val="20"/>
        </w:rPr>
        <w:t xml:space="preserve"> (£</w:t>
      </w:r>
      <w:r>
        <w:rPr>
          <w:rFonts w:ascii="Arial" w:hAnsi="Arial" w:cs="Arial"/>
          <w:sz w:val="20"/>
          <w:szCs w:val="20"/>
        </w:rPr>
        <w:t>0.77p</w:t>
      </w:r>
      <w:r w:rsidRPr="00454AC2">
        <w:rPr>
          <w:rFonts w:ascii="Arial" w:hAnsi="Arial" w:cs="Arial"/>
          <w:sz w:val="20"/>
          <w:szCs w:val="20"/>
        </w:rPr>
        <w:t xml:space="preserve"> a week). The calculation to get to this is the amount</w:t>
      </w:r>
      <w:r>
        <w:rPr>
          <w:rFonts w:ascii="Arial" w:hAnsi="Arial" w:cs="Arial"/>
          <w:sz w:val="20"/>
          <w:szCs w:val="20"/>
        </w:rPr>
        <w:t xml:space="preserve"> the Parish Council </w:t>
      </w:r>
      <w:r w:rsidRPr="00454AC2">
        <w:rPr>
          <w:rFonts w:ascii="Arial" w:hAnsi="Arial" w:cs="Arial"/>
          <w:sz w:val="20"/>
          <w:szCs w:val="20"/>
        </w:rPr>
        <w:t>request</w:t>
      </w:r>
      <w:r w:rsidR="00EF6D6F">
        <w:rPr>
          <w:rFonts w:ascii="Arial" w:hAnsi="Arial" w:cs="Arial"/>
          <w:sz w:val="20"/>
          <w:szCs w:val="20"/>
        </w:rPr>
        <w:t>s</w:t>
      </w:r>
      <w:r w:rsidRPr="00454AC2">
        <w:rPr>
          <w:rFonts w:ascii="Arial" w:hAnsi="Arial" w:cs="Arial"/>
          <w:sz w:val="20"/>
          <w:szCs w:val="20"/>
        </w:rPr>
        <w:t xml:space="preserve"> in precept divided by the tax base (no. of houses EFDC is expecting to collect council tax from), which for this current year was as follows: £</w:t>
      </w:r>
      <w:r>
        <w:rPr>
          <w:rFonts w:ascii="Arial" w:hAnsi="Arial" w:cs="Arial"/>
          <w:sz w:val="20"/>
          <w:szCs w:val="20"/>
        </w:rPr>
        <w:t>25,198</w:t>
      </w:r>
      <w:r w:rsidRPr="00454AC2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622.9</w:t>
      </w:r>
      <w:r w:rsidRPr="00454AC2">
        <w:rPr>
          <w:rFonts w:ascii="Arial" w:hAnsi="Arial" w:cs="Arial"/>
          <w:sz w:val="20"/>
          <w:szCs w:val="20"/>
        </w:rPr>
        <w:t xml:space="preserve"> = £</w:t>
      </w:r>
      <w:r>
        <w:rPr>
          <w:rFonts w:ascii="Arial" w:hAnsi="Arial" w:cs="Arial"/>
          <w:sz w:val="20"/>
          <w:szCs w:val="20"/>
        </w:rPr>
        <w:t>40.45</w:t>
      </w:r>
      <w:r w:rsidRPr="00454AC2">
        <w:rPr>
          <w:rFonts w:ascii="Arial" w:hAnsi="Arial" w:cs="Arial"/>
          <w:sz w:val="20"/>
          <w:szCs w:val="20"/>
        </w:rPr>
        <w:t xml:space="preserve">. The tax base for 2025/2026 has increased to </w:t>
      </w:r>
      <w:r>
        <w:rPr>
          <w:rFonts w:ascii="Arial" w:hAnsi="Arial" w:cs="Arial"/>
          <w:sz w:val="20"/>
          <w:szCs w:val="20"/>
        </w:rPr>
        <w:t xml:space="preserve">628.1. </w:t>
      </w:r>
    </w:p>
    <w:p w14:paraId="7995B1E0" w14:textId="77777777" w:rsidR="00B63731" w:rsidRDefault="00B63731" w:rsidP="00B63731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377787EF" w14:textId="59596127" w:rsidR="00B63731" w:rsidRPr="003B14B1" w:rsidRDefault="00B63731" w:rsidP="00B637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B14B1">
        <w:rPr>
          <w:rFonts w:ascii="Arial" w:hAnsi="Arial" w:cs="Arial"/>
          <w:sz w:val="20"/>
          <w:szCs w:val="20"/>
        </w:rPr>
        <w:t xml:space="preserve">Councillors </w:t>
      </w:r>
      <w:r>
        <w:rPr>
          <w:rFonts w:ascii="Arial" w:hAnsi="Arial" w:cs="Arial"/>
          <w:sz w:val="20"/>
          <w:szCs w:val="20"/>
        </w:rPr>
        <w:t>also</w:t>
      </w:r>
      <w:r w:rsidRPr="003B14B1">
        <w:rPr>
          <w:rFonts w:ascii="Arial" w:hAnsi="Arial" w:cs="Arial"/>
          <w:sz w:val="20"/>
          <w:szCs w:val="20"/>
        </w:rPr>
        <w:t xml:space="preserve"> consider</w:t>
      </w:r>
      <w:r>
        <w:rPr>
          <w:rFonts w:ascii="Arial" w:hAnsi="Arial" w:cs="Arial"/>
          <w:sz w:val="20"/>
          <w:szCs w:val="20"/>
        </w:rPr>
        <w:t>ed</w:t>
      </w:r>
      <w:r w:rsidRPr="003B14B1">
        <w:rPr>
          <w:rFonts w:ascii="Arial" w:hAnsi="Arial" w:cs="Arial"/>
          <w:sz w:val="20"/>
          <w:szCs w:val="20"/>
        </w:rPr>
        <w:t xml:space="preserve"> the following matters:</w:t>
      </w:r>
    </w:p>
    <w:p w14:paraId="7FA6BA4E" w14:textId="59E46333" w:rsidR="00B63731" w:rsidRPr="002771C2" w:rsidRDefault="00B63731" w:rsidP="00B54056">
      <w:pPr>
        <w:pStyle w:val="ListParagraph"/>
        <w:numPr>
          <w:ilvl w:val="0"/>
          <w:numId w:val="43"/>
        </w:numPr>
        <w:ind w:left="709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Reviewed the current and expected levels of </w:t>
      </w:r>
      <w:r w:rsidRPr="002771C2">
        <w:rPr>
          <w:rFonts w:ascii="Arial" w:hAnsi="Arial" w:cs="Arial"/>
          <w:color w:val="000000"/>
          <w:sz w:val="20"/>
          <w:szCs w:val="20"/>
        </w:rPr>
        <w:t>earmarked reserves</w:t>
      </w:r>
      <w:r>
        <w:rPr>
          <w:rFonts w:ascii="Arial" w:hAnsi="Arial" w:cs="Arial"/>
          <w:color w:val="000000"/>
          <w:sz w:val="20"/>
          <w:szCs w:val="20"/>
        </w:rPr>
        <w:t xml:space="preserve"> alongside the current and expected level of General Reserves.</w:t>
      </w:r>
    </w:p>
    <w:p w14:paraId="3A46446A" w14:textId="57A43ABE" w:rsidR="00B63731" w:rsidRDefault="00B63731" w:rsidP="00B54056">
      <w:pPr>
        <w:pStyle w:val="ListParagraph"/>
        <w:numPr>
          <w:ilvl w:val="0"/>
          <w:numId w:val="43"/>
        </w:numPr>
        <w:ind w:left="709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New cost of Employers NI Contributions </w:t>
      </w:r>
    </w:p>
    <w:p w14:paraId="34BB5693" w14:textId="2ED7F1D8" w:rsidR="00B63731" w:rsidRDefault="00B63731" w:rsidP="00B54056">
      <w:pPr>
        <w:pStyle w:val="ListParagraph"/>
        <w:numPr>
          <w:ilvl w:val="0"/>
          <w:numId w:val="43"/>
        </w:numPr>
        <w:ind w:left="709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Agreed the continued Grant Funding of the 5 churches in the Parish</w:t>
      </w:r>
    </w:p>
    <w:p w14:paraId="11F5047F" w14:textId="4F65F20D" w:rsidR="00B63731" w:rsidRDefault="00B63731" w:rsidP="00B54056">
      <w:pPr>
        <w:pStyle w:val="ListParagraph"/>
        <w:numPr>
          <w:ilvl w:val="0"/>
          <w:numId w:val="43"/>
        </w:numPr>
        <w:ind w:left="709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Agreed a sum for the possible cost of Highway Signage following the LHP request, specifically for Bovinger</w:t>
      </w:r>
    </w:p>
    <w:p w14:paraId="7FBA2D5C" w14:textId="70371487" w:rsidR="00B63731" w:rsidRDefault="00B63731" w:rsidP="00B54056">
      <w:pPr>
        <w:pStyle w:val="ListParagraph"/>
        <w:numPr>
          <w:ilvl w:val="0"/>
          <w:numId w:val="43"/>
        </w:numPr>
        <w:ind w:left="709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Agreed a provisional cost of VE Day celebrations</w:t>
      </w:r>
      <w:r w:rsidR="006D2B99">
        <w:rPr>
          <w:rFonts w:ascii="Arial" w:hAnsi="Arial" w:cs="Arial"/>
          <w:color w:val="000000"/>
          <w:sz w:val="20"/>
          <w:szCs w:val="20"/>
        </w:rPr>
        <w:t xml:space="preserve"> which</w:t>
      </w:r>
      <w:r>
        <w:rPr>
          <w:rFonts w:ascii="Arial" w:hAnsi="Arial" w:cs="Arial"/>
          <w:color w:val="000000"/>
          <w:sz w:val="20"/>
          <w:szCs w:val="20"/>
        </w:rPr>
        <w:t xml:space="preserve"> will be taking place</w:t>
      </w:r>
    </w:p>
    <w:p w14:paraId="246B2F97" w14:textId="0D4CB8F7" w:rsidR="00B63731" w:rsidRDefault="00B63731" w:rsidP="00B54056">
      <w:pPr>
        <w:pStyle w:val="ListParagraph"/>
        <w:numPr>
          <w:ilvl w:val="0"/>
          <w:numId w:val="43"/>
        </w:numPr>
        <w:ind w:left="709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Reviewed Clerks salary</w:t>
      </w:r>
    </w:p>
    <w:p w14:paraId="3F0D6F6D" w14:textId="57DAD105" w:rsidR="00B63731" w:rsidRDefault="00B63731" w:rsidP="00B54056">
      <w:pPr>
        <w:pStyle w:val="ListParagraph"/>
        <w:numPr>
          <w:ilvl w:val="0"/>
          <w:numId w:val="43"/>
        </w:numPr>
        <w:ind w:left="709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Agreed the continued maintenance of Bobbingworth Clock</w:t>
      </w:r>
    </w:p>
    <w:p w14:paraId="01786B96" w14:textId="5A374077" w:rsidR="00B63731" w:rsidRDefault="00B63731" w:rsidP="00B54056">
      <w:pPr>
        <w:pStyle w:val="ListParagraph"/>
        <w:numPr>
          <w:ilvl w:val="0"/>
          <w:numId w:val="43"/>
        </w:numPr>
        <w:ind w:left="709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Considered any projects expected for the 25/26</w:t>
      </w:r>
    </w:p>
    <w:p w14:paraId="6F5553AA" w14:textId="77777777" w:rsidR="00B63731" w:rsidRDefault="00B63731" w:rsidP="00B63731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2600BAA3" w14:textId="3DC0DCB1" w:rsidR="00B63731" w:rsidRDefault="00B63731" w:rsidP="00B63731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Budget figures for 2025/2026 were </w:t>
      </w:r>
      <w:r w:rsidRPr="00B63731">
        <w:rPr>
          <w:rFonts w:ascii="Arial" w:hAnsi="Arial" w:cs="Arial"/>
          <w:b/>
          <w:bCs/>
          <w:i/>
          <w:iCs/>
          <w:sz w:val="20"/>
          <w:szCs w:val="20"/>
        </w:rPr>
        <w:t>AGREED</w:t>
      </w:r>
      <w:r>
        <w:rPr>
          <w:rFonts w:ascii="Arial" w:hAnsi="Arial" w:cs="Arial"/>
          <w:sz w:val="20"/>
          <w:szCs w:val="20"/>
        </w:rPr>
        <w:t>:</w:t>
      </w:r>
    </w:p>
    <w:p w14:paraId="72B0A387" w14:textId="77777777" w:rsidR="00B63731" w:rsidRDefault="00B63731" w:rsidP="00B63731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7513" w:type="dxa"/>
        <w:tblLook w:val="04A0" w:firstRow="1" w:lastRow="0" w:firstColumn="1" w:lastColumn="0" w:noHBand="0" w:noVBand="1"/>
      </w:tblPr>
      <w:tblGrid>
        <w:gridCol w:w="4376"/>
        <w:gridCol w:w="3137"/>
      </w:tblGrid>
      <w:tr w:rsidR="00B63731" w:rsidRPr="006D2B99" w14:paraId="721BEC47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3299" w14:textId="77777777" w:rsidR="00B63731" w:rsidRPr="006D2B99" w:rsidRDefault="00B637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EXPENDITURE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F04E7" w14:textId="38C51336" w:rsidR="00B63731" w:rsidRPr="006D2B99" w:rsidRDefault="006D2B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2025/2026 </w:t>
            </w:r>
            <w:r w:rsidR="00B63731" w:rsidRPr="006D2B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BUDGET</w:t>
            </w:r>
          </w:p>
        </w:tc>
      </w:tr>
      <w:tr w:rsidR="00B63731" w:rsidRPr="006D2B99" w14:paraId="60E777AD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23F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CLERK'S SALARY/HMRC/PAYROLL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C781" w14:textId="537EF011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  <w:r w:rsid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8,319.96 </w:t>
            </w:r>
          </w:p>
        </w:tc>
      </w:tr>
      <w:tr w:rsidR="00B63731" w:rsidRPr="006D2B99" w14:paraId="7816C6A3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238E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EMPLOYERS NI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D429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490.00 </w:t>
            </w:r>
          </w:p>
        </w:tc>
      </w:tr>
      <w:tr w:rsidR="00B63731" w:rsidRPr="006D2B99" w14:paraId="66CBCDD2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FB1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HOME OFFICE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08E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520.00 </w:t>
            </w:r>
          </w:p>
        </w:tc>
      </w:tr>
      <w:tr w:rsidR="00B63731" w:rsidRPr="006D2B99" w14:paraId="77396680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DC88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MILEAGE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5075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50.00 </w:t>
            </w:r>
          </w:p>
        </w:tc>
      </w:tr>
      <w:tr w:rsidR="00B63731" w:rsidRPr="006D2B99" w14:paraId="610FB75B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4012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F13E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480.00 </w:t>
            </w:r>
          </w:p>
        </w:tc>
      </w:tr>
      <w:tr w:rsidR="00B63731" w:rsidRPr="006D2B99" w14:paraId="118C6AA4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041D" w14:textId="6B88D331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GRANTS (GPC)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8F26" w14:textId="76A282C0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  <w:r w:rsid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3,500.00 </w:t>
            </w:r>
          </w:p>
        </w:tc>
      </w:tr>
      <w:tr w:rsidR="00B63731" w:rsidRPr="006D2B99" w14:paraId="1E43F6B0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D424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ELECTIONS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5C9F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150.00 </w:t>
            </w:r>
          </w:p>
        </w:tc>
      </w:tr>
      <w:tr w:rsidR="00B63731" w:rsidRPr="006D2B99" w14:paraId="6E85C02D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217A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GENERAL ADMIN       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640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220.00 </w:t>
            </w:r>
          </w:p>
        </w:tc>
      </w:tr>
      <w:tr w:rsidR="00B63731" w:rsidRPr="006D2B99" w14:paraId="3C39C692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70C4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SUBSCRIPTIONS EALC/NALC/RCCE/ICO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D0C4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550.00 </w:t>
            </w:r>
          </w:p>
        </w:tc>
      </w:tr>
      <w:tr w:rsidR="00B63731" w:rsidRPr="006D2B99" w14:paraId="73996A1F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A0F0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AUDIT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DF1E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430.00 </w:t>
            </w:r>
          </w:p>
        </w:tc>
      </w:tr>
      <w:tr w:rsidR="00B63731" w:rsidRPr="006D2B99" w14:paraId="59E094F6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1A80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OPEN PARISH MTG EVENT 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886D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150.00 </w:t>
            </w:r>
          </w:p>
        </w:tc>
      </w:tr>
      <w:tr w:rsidR="00B63731" w:rsidRPr="006D2B99" w14:paraId="32595A19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99A1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7D6C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250.00 </w:t>
            </w:r>
          </w:p>
        </w:tc>
      </w:tr>
      <w:tr w:rsidR="00B63731" w:rsidRPr="006D2B99" w14:paraId="7D500D15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3DF6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MISCELLANEOUS/OTHER 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C7C8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100.00 </w:t>
            </w:r>
          </w:p>
        </w:tc>
      </w:tr>
      <w:tr w:rsidR="00B63731" w:rsidRPr="006D2B99" w14:paraId="51304A8C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DF23" w14:textId="3033180F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LEGAL EXPENSES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E29D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500.00 </w:t>
            </w:r>
          </w:p>
        </w:tc>
      </w:tr>
      <w:tr w:rsidR="00B63731" w:rsidRPr="006D2B99" w14:paraId="741FAA6F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BF75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BANK CHARGES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B78F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72.00 </w:t>
            </w:r>
          </w:p>
        </w:tc>
      </w:tr>
      <w:tr w:rsidR="00B63731" w:rsidRPr="006D2B99" w14:paraId="3F98E798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B15" w14:textId="77777777" w:rsidR="00B63731" w:rsidRPr="006D2B99" w:rsidRDefault="00B63731">
            <w:pPr>
              <w:rPr>
                <w:rFonts w:ascii="Arial" w:hAnsi="Arial" w:cs="Arial"/>
                <w:sz w:val="20"/>
                <w:szCs w:val="20"/>
              </w:rPr>
            </w:pPr>
            <w:r w:rsidRPr="006D2B99">
              <w:rPr>
                <w:rFonts w:ascii="Arial" w:hAnsi="Arial" w:cs="Arial"/>
                <w:sz w:val="20"/>
                <w:szCs w:val="20"/>
              </w:rPr>
              <w:t>SOFTWARE SUBSCRIPTIONS AND IT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3116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100.00 </w:t>
            </w:r>
          </w:p>
        </w:tc>
      </w:tr>
      <w:tr w:rsidR="00B63731" w:rsidRPr="006D2B99" w14:paraId="44B86358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7A73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TRAINING CLERK/COUNCILLOR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6B83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500.00 </w:t>
            </w:r>
          </w:p>
        </w:tc>
      </w:tr>
      <w:tr w:rsidR="00B63731" w:rsidRPr="006D2B99" w14:paraId="6D9037E0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103E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GENERAL PARISH EXPENSES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FC3B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300.00 </w:t>
            </w:r>
          </w:p>
        </w:tc>
      </w:tr>
      <w:tr w:rsidR="00B63731" w:rsidRPr="006D2B99" w14:paraId="051E4F1D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816A" w14:textId="2267B04B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SANDBAGS/SAND/SALT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8EDB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100.00 </w:t>
            </w:r>
          </w:p>
        </w:tc>
      </w:tr>
      <w:tr w:rsidR="00B63731" w:rsidRPr="006D2B99" w14:paraId="7EBDA778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B180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VE DAY 2025 (Events)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3C50" w14:textId="47CCA0CE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1,000.00 </w:t>
            </w:r>
          </w:p>
        </w:tc>
      </w:tr>
      <w:tr w:rsidR="00B63731" w:rsidRPr="006D2B99" w14:paraId="1C0C6D65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4A92" w14:textId="77777777" w:rsidR="00B63731" w:rsidRPr="006D2B99" w:rsidRDefault="00B63731">
            <w:pPr>
              <w:rPr>
                <w:rFonts w:ascii="Arial" w:hAnsi="Arial" w:cs="Arial"/>
                <w:sz w:val="20"/>
                <w:szCs w:val="20"/>
              </w:rPr>
            </w:pPr>
            <w:r w:rsidRPr="006D2B99">
              <w:rPr>
                <w:rFonts w:ascii="Arial" w:hAnsi="Arial" w:cs="Arial"/>
                <w:sz w:val="20"/>
                <w:szCs w:val="20"/>
              </w:rPr>
              <w:t>ASSET MAINTENANCE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A187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200.00 </w:t>
            </w:r>
          </w:p>
        </w:tc>
      </w:tr>
      <w:tr w:rsidR="00B63731" w:rsidRPr="006D2B99" w14:paraId="437E1244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7BC2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DEFIBRILLATORS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8092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500.00 </w:t>
            </w:r>
          </w:p>
        </w:tc>
      </w:tr>
      <w:tr w:rsidR="00B63731" w:rsidRPr="006D2B99" w14:paraId="5D855C18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A181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BOBBINGWORTH CLOCK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B3CB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250.00 </w:t>
            </w:r>
          </w:p>
        </w:tc>
      </w:tr>
      <w:tr w:rsidR="00B63731" w:rsidRPr="006D2B99" w14:paraId="1FF3C481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ED64" w14:textId="652F38B3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HIGHWAYS (LHP / SIGNAGE / ETC)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0C03" w14:textId="1041D681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6,000.00 </w:t>
            </w:r>
          </w:p>
        </w:tc>
      </w:tr>
      <w:tr w:rsidR="00B63731" w:rsidRPr="006D2B99" w14:paraId="73C6C2DD" w14:textId="77777777" w:rsidTr="00B552F4">
        <w:trPr>
          <w:trHeight w:val="315"/>
        </w:trPr>
        <w:tc>
          <w:tcPr>
            <w:tcW w:w="4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548A" w14:textId="5F9F10DA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61D82" w14:textId="77777777" w:rsidR="00B63731" w:rsidRPr="006D2B99" w:rsidRDefault="00B637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£                24,731.96 </w:t>
            </w:r>
          </w:p>
        </w:tc>
      </w:tr>
      <w:tr w:rsidR="00B63731" w:rsidRPr="006D2B99" w14:paraId="4098380D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5B23" w14:textId="77777777" w:rsidR="006D2B99" w:rsidRDefault="006D2B99" w:rsidP="006D2B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310728" w14:textId="79C15B6D" w:rsidR="00B63731" w:rsidRPr="006D2B99" w:rsidRDefault="006D2B99" w:rsidP="006D2B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7D85" w14:textId="2E29A745" w:rsidR="00B63731" w:rsidRPr="006D2B99" w:rsidRDefault="006D2B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2025/2026 </w:t>
            </w:r>
            <w:r w:rsidR="00B63731" w:rsidRPr="006D2B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BUDGET</w:t>
            </w:r>
          </w:p>
        </w:tc>
      </w:tr>
      <w:tr w:rsidR="00B63731" w:rsidRPr="006D2B99" w14:paraId="12F2440A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114F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PRECEPT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BB38" w14:textId="745675A0" w:rsidR="00B63731" w:rsidRPr="006D2B99" w:rsidRDefault="00B63731" w:rsidP="00B637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£25,407.00</w:t>
            </w:r>
          </w:p>
        </w:tc>
      </w:tr>
      <w:tr w:rsidR="00B63731" w:rsidRPr="006D2B99" w14:paraId="61EC3159" w14:textId="77777777" w:rsidTr="00B552F4">
        <w:trPr>
          <w:trHeight w:val="30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725B" w14:textId="77777777" w:rsidR="00B63731" w:rsidRPr="006D2B99" w:rsidRDefault="00B63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color w:val="000000"/>
                <w:sz w:val="20"/>
                <w:szCs w:val="20"/>
              </w:rPr>
              <w:t>BANK INTEREST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D7C4" w14:textId="59F81273" w:rsidR="00B63731" w:rsidRPr="006D2B99" w:rsidRDefault="006D2B99" w:rsidP="00B637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B63731" w:rsidRPr="006D2B99">
              <w:rPr>
                <w:rFonts w:ascii="Arial" w:hAnsi="Arial" w:cs="Arial"/>
                <w:color w:val="000000"/>
                <w:sz w:val="20"/>
                <w:szCs w:val="20"/>
              </w:rPr>
              <w:t>500.00</w:t>
            </w:r>
          </w:p>
        </w:tc>
      </w:tr>
      <w:tr w:rsidR="00B63731" w:rsidRPr="006D2B99" w14:paraId="135FA5CF" w14:textId="77777777" w:rsidTr="00B552F4">
        <w:trPr>
          <w:trHeight w:val="315"/>
        </w:trPr>
        <w:tc>
          <w:tcPr>
            <w:tcW w:w="4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FD4D5" w14:textId="77777777" w:rsidR="00B63731" w:rsidRPr="006D2B99" w:rsidRDefault="00B637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4D582" w14:textId="77777777" w:rsidR="00B63731" w:rsidRPr="006D2B99" w:rsidRDefault="00B637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B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£                25,907.00 </w:t>
            </w:r>
          </w:p>
        </w:tc>
      </w:tr>
    </w:tbl>
    <w:p w14:paraId="62D3CD4B" w14:textId="376FCA81" w:rsidR="00B63731" w:rsidRDefault="00DE3C5E" w:rsidP="00B63731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Cllr Darken </w:t>
      </w:r>
      <w:r w:rsidRPr="00DE3C5E">
        <w:rPr>
          <w:rFonts w:ascii="Arial" w:hAnsi="Arial" w:cs="Arial"/>
          <w:b/>
          <w:bCs/>
          <w:i/>
          <w:iCs/>
          <w:sz w:val="20"/>
          <w:szCs w:val="20"/>
        </w:rPr>
        <w:t>PROPOSED</w:t>
      </w:r>
      <w:r>
        <w:rPr>
          <w:rFonts w:ascii="Arial" w:hAnsi="Arial" w:cs="Arial"/>
          <w:sz w:val="20"/>
          <w:szCs w:val="20"/>
        </w:rPr>
        <w:t xml:space="preserve"> a NIL increase in the precept for 2025/2026. This was </w:t>
      </w:r>
      <w:r w:rsidRPr="00DE3C5E">
        <w:rPr>
          <w:rFonts w:ascii="Arial" w:hAnsi="Arial" w:cs="Arial"/>
          <w:b/>
          <w:bCs/>
          <w:i/>
          <w:iCs/>
          <w:sz w:val="20"/>
          <w:szCs w:val="20"/>
        </w:rPr>
        <w:t>SECONDED</w:t>
      </w:r>
      <w:r>
        <w:rPr>
          <w:rFonts w:ascii="Arial" w:hAnsi="Arial" w:cs="Arial"/>
          <w:sz w:val="20"/>
          <w:szCs w:val="20"/>
        </w:rPr>
        <w:t xml:space="preserve"> by the Chairman.  This was unanimously </w:t>
      </w:r>
      <w:r w:rsidRPr="00DE3C5E">
        <w:rPr>
          <w:rFonts w:ascii="Arial" w:hAnsi="Arial" w:cs="Arial"/>
          <w:b/>
          <w:bCs/>
          <w:i/>
          <w:iCs/>
          <w:sz w:val="20"/>
          <w:szCs w:val="20"/>
        </w:rPr>
        <w:t>AGREED</w:t>
      </w:r>
      <w:r>
        <w:rPr>
          <w:rFonts w:ascii="Arial" w:hAnsi="Arial" w:cs="Arial"/>
          <w:sz w:val="20"/>
          <w:szCs w:val="20"/>
        </w:rPr>
        <w:t xml:space="preserve">.  Therefore, the precept request for 2025/2026 will be £25,406.64, equating to a cost of £40.45 per Band D property. </w:t>
      </w:r>
    </w:p>
    <w:sectPr w:rsidR="00B63731" w:rsidSect="00B54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51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A0F23" w14:textId="77777777" w:rsidR="00391E9C" w:rsidRPr="00FA2D00" w:rsidRDefault="00391E9C" w:rsidP="00E74569">
      <w:r w:rsidRPr="00FA2D00">
        <w:separator/>
      </w:r>
    </w:p>
  </w:endnote>
  <w:endnote w:type="continuationSeparator" w:id="0">
    <w:p w14:paraId="3BC715AC" w14:textId="77777777" w:rsidR="00391E9C" w:rsidRPr="00FA2D00" w:rsidRDefault="00391E9C" w:rsidP="00E74569">
      <w:r w:rsidRPr="00FA2D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2112941"/>
      <w:docPartObj>
        <w:docPartGallery w:val="Page Numbers (Bottom of Page)"/>
        <w:docPartUnique/>
      </w:docPartObj>
    </w:sdtPr>
    <w:sdtContent>
      <w:p w14:paraId="744F0BCC" w14:textId="531543D4" w:rsidR="008434D0" w:rsidRPr="00FA2D00" w:rsidRDefault="008434D0">
        <w:pPr>
          <w:pStyle w:val="Footer"/>
          <w:framePr w:wrap="none" w:vAnchor="text" w:hAnchor="margin" w:xAlign="center" w:y="1"/>
          <w:rPr>
            <w:rStyle w:val="PageNumber"/>
          </w:rPr>
        </w:pPr>
        <w:r w:rsidRPr="00FA2D00">
          <w:rPr>
            <w:rStyle w:val="PageNumber"/>
          </w:rPr>
          <w:fldChar w:fldCharType="begin"/>
        </w:r>
        <w:r w:rsidRPr="00FA2D00">
          <w:rPr>
            <w:rStyle w:val="PageNumber"/>
          </w:rPr>
          <w:instrText xml:space="preserve"> PAGE </w:instrText>
        </w:r>
        <w:r w:rsidRPr="00FA2D00">
          <w:rPr>
            <w:rStyle w:val="PageNumber"/>
          </w:rPr>
          <w:fldChar w:fldCharType="end"/>
        </w:r>
      </w:p>
    </w:sdtContent>
  </w:sdt>
  <w:p w14:paraId="030B5C6D" w14:textId="77777777" w:rsidR="00683739" w:rsidRPr="00FA2D00" w:rsidRDefault="00683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57448231"/>
      <w:docPartObj>
        <w:docPartGallery w:val="Page Numbers (Bottom of Page)"/>
        <w:docPartUnique/>
      </w:docPartObj>
    </w:sdtPr>
    <w:sdtContent>
      <w:p w14:paraId="3E0CEF6B" w14:textId="767B848C" w:rsidR="008434D0" w:rsidRPr="00FA2D00" w:rsidRDefault="008434D0">
        <w:pPr>
          <w:pStyle w:val="Footer"/>
          <w:framePr w:wrap="none" w:vAnchor="text" w:hAnchor="margin" w:xAlign="center" w:y="1"/>
          <w:rPr>
            <w:rStyle w:val="PageNumber"/>
          </w:rPr>
        </w:pPr>
        <w:r w:rsidRPr="00FA2D00">
          <w:rPr>
            <w:rStyle w:val="PageNumber"/>
          </w:rPr>
          <w:fldChar w:fldCharType="begin"/>
        </w:r>
        <w:r w:rsidRPr="00FA2D00">
          <w:rPr>
            <w:rStyle w:val="PageNumber"/>
          </w:rPr>
          <w:instrText xml:space="preserve"> PAGE </w:instrText>
        </w:r>
        <w:r w:rsidRPr="00FA2D00">
          <w:rPr>
            <w:rStyle w:val="PageNumber"/>
          </w:rPr>
          <w:fldChar w:fldCharType="separate"/>
        </w:r>
        <w:r w:rsidRPr="00FA2D00">
          <w:rPr>
            <w:rStyle w:val="PageNumber"/>
          </w:rPr>
          <w:t>12</w:t>
        </w:r>
        <w:r w:rsidRPr="00FA2D00">
          <w:rPr>
            <w:rStyle w:val="PageNumber"/>
          </w:rPr>
          <w:fldChar w:fldCharType="end"/>
        </w:r>
      </w:p>
    </w:sdtContent>
  </w:sdt>
  <w:p w14:paraId="2F6A2456" w14:textId="77777777" w:rsidR="00683739" w:rsidRPr="00FA2D00" w:rsidRDefault="00683739" w:rsidP="00A62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B13B" w14:textId="77777777" w:rsidR="00E7657B" w:rsidRPr="00FA2D00" w:rsidRDefault="00E76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497CA" w14:textId="77777777" w:rsidR="00391E9C" w:rsidRPr="00FA2D00" w:rsidRDefault="00391E9C" w:rsidP="00E74569">
      <w:r w:rsidRPr="00FA2D00">
        <w:separator/>
      </w:r>
    </w:p>
  </w:footnote>
  <w:footnote w:type="continuationSeparator" w:id="0">
    <w:p w14:paraId="6F287C07" w14:textId="77777777" w:rsidR="00391E9C" w:rsidRPr="00FA2D00" w:rsidRDefault="00391E9C" w:rsidP="00E74569">
      <w:r w:rsidRPr="00FA2D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63920" w14:textId="566F89AE" w:rsidR="00683739" w:rsidRPr="00FA2D00" w:rsidRDefault="00D151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F65A1EA" wp14:editId="7394BE7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0440" cy="2019935"/>
              <wp:effectExtent l="0" t="0" r="0" b="0"/>
              <wp:wrapNone/>
              <wp:docPr id="2375471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0440" cy="2019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9549F" w14:textId="77777777" w:rsidR="001651FD" w:rsidRPr="00FA2D00" w:rsidRDefault="001651FD" w:rsidP="001651F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 w:rsidRPr="00FA2D00"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5A1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77.2pt;height:159.0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159549F" w14:textId="77777777" w:rsidR="001651FD" w:rsidRPr="00FA2D00" w:rsidRDefault="001651FD" w:rsidP="001651FD">
                    <w:pPr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 w:rsidRPr="00FA2D00"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796A3" w14:textId="1001C862" w:rsidR="00E7657B" w:rsidRPr="00FA2D00" w:rsidRDefault="00E76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F25D8" w14:textId="2FE3EFB4" w:rsidR="00E7657B" w:rsidRPr="00FA2D00" w:rsidRDefault="00E76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071"/>
    <w:multiLevelType w:val="hybridMultilevel"/>
    <w:tmpl w:val="76BECA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D97"/>
    <w:multiLevelType w:val="hybridMultilevel"/>
    <w:tmpl w:val="E55A3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174C"/>
    <w:multiLevelType w:val="hybridMultilevel"/>
    <w:tmpl w:val="F6A8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7DC"/>
    <w:multiLevelType w:val="hybridMultilevel"/>
    <w:tmpl w:val="DA90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582"/>
    <w:multiLevelType w:val="hybridMultilevel"/>
    <w:tmpl w:val="98905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33161"/>
    <w:multiLevelType w:val="hybridMultilevel"/>
    <w:tmpl w:val="27BA7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F2E0E"/>
    <w:multiLevelType w:val="hybridMultilevel"/>
    <w:tmpl w:val="10E22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03CD"/>
    <w:multiLevelType w:val="hybridMultilevel"/>
    <w:tmpl w:val="CB6440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4A2EF0"/>
    <w:multiLevelType w:val="hybridMultilevel"/>
    <w:tmpl w:val="10E22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318A9"/>
    <w:multiLevelType w:val="hybridMultilevel"/>
    <w:tmpl w:val="C8F27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4212D"/>
    <w:multiLevelType w:val="hybridMultilevel"/>
    <w:tmpl w:val="82D47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500E"/>
    <w:multiLevelType w:val="hybridMultilevel"/>
    <w:tmpl w:val="AC56ED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24B3B"/>
    <w:multiLevelType w:val="hybridMultilevel"/>
    <w:tmpl w:val="93943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F4AF9"/>
    <w:multiLevelType w:val="hybridMultilevel"/>
    <w:tmpl w:val="E032693A"/>
    <w:lvl w:ilvl="0" w:tplc="34A280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A7A6388"/>
    <w:multiLevelType w:val="hybridMultilevel"/>
    <w:tmpl w:val="3528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97BEA"/>
    <w:multiLevelType w:val="hybridMultilevel"/>
    <w:tmpl w:val="F8B0148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AE0700"/>
    <w:multiLevelType w:val="hybridMultilevel"/>
    <w:tmpl w:val="904C2E8A"/>
    <w:lvl w:ilvl="0" w:tplc="0206F7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15FBA"/>
    <w:multiLevelType w:val="hybridMultilevel"/>
    <w:tmpl w:val="4D20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A63231"/>
    <w:multiLevelType w:val="multilevel"/>
    <w:tmpl w:val="A11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FC41FE"/>
    <w:multiLevelType w:val="hybridMultilevel"/>
    <w:tmpl w:val="59B85A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2631B"/>
    <w:multiLevelType w:val="hybridMultilevel"/>
    <w:tmpl w:val="C0D2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72ED8"/>
    <w:multiLevelType w:val="hybridMultilevel"/>
    <w:tmpl w:val="5D2AB016"/>
    <w:lvl w:ilvl="0" w:tplc="B9A0D7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371A1E"/>
    <w:multiLevelType w:val="hybridMultilevel"/>
    <w:tmpl w:val="2A1007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A41204"/>
    <w:multiLevelType w:val="hybridMultilevel"/>
    <w:tmpl w:val="8CC00B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DA7159"/>
    <w:multiLevelType w:val="hybridMultilevel"/>
    <w:tmpl w:val="5F026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36B80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23BEA"/>
    <w:multiLevelType w:val="hybridMultilevel"/>
    <w:tmpl w:val="950A4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673A8B"/>
    <w:multiLevelType w:val="hybridMultilevel"/>
    <w:tmpl w:val="02748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12018"/>
    <w:multiLevelType w:val="hybridMultilevel"/>
    <w:tmpl w:val="BE0C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065DF"/>
    <w:multiLevelType w:val="hybridMultilevel"/>
    <w:tmpl w:val="3DF2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C1608"/>
    <w:multiLevelType w:val="hybridMultilevel"/>
    <w:tmpl w:val="B34AC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34AD1"/>
    <w:multiLevelType w:val="multilevel"/>
    <w:tmpl w:val="096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D367F32"/>
    <w:multiLevelType w:val="hybridMultilevel"/>
    <w:tmpl w:val="E0BE7F6C"/>
    <w:lvl w:ilvl="0" w:tplc="08090017">
      <w:start w:val="1"/>
      <w:numFmt w:val="lowerLetter"/>
      <w:lvlText w:val="%1)"/>
      <w:lvlJc w:val="left"/>
      <w:pPr>
        <w:ind w:left="-275" w:hanging="360"/>
      </w:pPr>
    </w:lvl>
    <w:lvl w:ilvl="1" w:tplc="08090003">
      <w:start w:val="1"/>
      <w:numFmt w:val="bullet"/>
      <w:lvlText w:val="o"/>
      <w:lvlJc w:val="left"/>
      <w:pPr>
        <w:ind w:left="4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</w:abstractNum>
  <w:abstractNum w:abstractNumId="32" w15:restartNumberingAfterBreak="0">
    <w:nsid w:val="3E340A8B"/>
    <w:multiLevelType w:val="hybridMultilevel"/>
    <w:tmpl w:val="477E3D6E"/>
    <w:lvl w:ilvl="0" w:tplc="81647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ECE37E4"/>
    <w:multiLevelType w:val="hybridMultilevel"/>
    <w:tmpl w:val="2222F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FE6930"/>
    <w:multiLevelType w:val="hybridMultilevel"/>
    <w:tmpl w:val="34AC1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180CD2"/>
    <w:multiLevelType w:val="hybridMultilevel"/>
    <w:tmpl w:val="0C04725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2744B116">
      <w:start w:val="2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0327407"/>
    <w:multiLevelType w:val="hybridMultilevel"/>
    <w:tmpl w:val="638425E6"/>
    <w:lvl w:ilvl="0" w:tplc="2004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C3B8A"/>
    <w:multiLevelType w:val="hybridMultilevel"/>
    <w:tmpl w:val="2222FB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8D2AC4"/>
    <w:multiLevelType w:val="hybridMultilevel"/>
    <w:tmpl w:val="B8AE9696"/>
    <w:lvl w:ilvl="0" w:tplc="6074E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4732FFE"/>
    <w:multiLevelType w:val="hybridMultilevel"/>
    <w:tmpl w:val="ED043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125A6"/>
    <w:multiLevelType w:val="hybridMultilevel"/>
    <w:tmpl w:val="6D5E2B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B97143"/>
    <w:multiLevelType w:val="hybridMultilevel"/>
    <w:tmpl w:val="D91EF8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8302F69"/>
    <w:multiLevelType w:val="hybridMultilevel"/>
    <w:tmpl w:val="485EC3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869203C"/>
    <w:multiLevelType w:val="hybridMultilevel"/>
    <w:tmpl w:val="6E8ED002"/>
    <w:lvl w:ilvl="0" w:tplc="76368D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8E82F37"/>
    <w:multiLevelType w:val="hybridMultilevel"/>
    <w:tmpl w:val="30B8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0C3D67"/>
    <w:multiLevelType w:val="hybridMultilevel"/>
    <w:tmpl w:val="B9742376"/>
    <w:lvl w:ilvl="0" w:tplc="B4387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16549D"/>
    <w:multiLevelType w:val="hybridMultilevel"/>
    <w:tmpl w:val="CF58E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087DF6"/>
    <w:multiLevelType w:val="hybridMultilevel"/>
    <w:tmpl w:val="CB644036"/>
    <w:lvl w:ilvl="0" w:tplc="5A003A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3AD51FA"/>
    <w:multiLevelType w:val="hybridMultilevel"/>
    <w:tmpl w:val="3A6821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EF3ABF"/>
    <w:multiLevelType w:val="hybridMultilevel"/>
    <w:tmpl w:val="64629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8D5125"/>
    <w:multiLevelType w:val="multilevel"/>
    <w:tmpl w:val="765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FD1735"/>
    <w:multiLevelType w:val="hybridMultilevel"/>
    <w:tmpl w:val="CEB480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4965ED"/>
    <w:multiLevelType w:val="hybridMultilevel"/>
    <w:tmpl w:val="F912D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75650DE"/>
    <w:multiLevelType w:val="hybridMultilevel"/>
    <w:tmpl w:val="5BF0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9A359E"/>
    <w:multiLevelType w:val="hybridMultilevel"/>
    <w:tmpl w:val="EB3E5244"/>
    <w:lvl w:ilvl="0" w:tplc="A42E1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F24CA9"/>
    <w:multiLevelType w:val="hybridMultilevel"/>
    <w:tmpl w:val="1D8848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0C2806"/>
    <w:multiLevelType w:val="hybridMultilevel"/>
    <w:tmpl w:val="5044A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D551C3"/>
    <w:multiLevelType w:val="hybridMultilevel"/>
    <w:tmpl w:val="5D84F6F2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396429F"/>
    <w:multiLevelType w:val="hybridMultilevel"/>
    <w:tmpl w:val="9DCAE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1C3131"/>
    <w:multiLevelType w:val="hybridMultilevel"/>
    <w:tmpl w:val="D9F412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72E2126"/>
    <w:multiLevelType w:val="hybridMultilevel"/>
    <w:tmpl w:val="5994E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E04527"/>
    <w:multiLevelType w:val="hybridMultilevel"/>
    <w:tmpl w:val="E6F62B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FE5AE1"/>
    <w:multiLevelType w:val="hybridMultilevel"/>
    <w:tmpl w:val="8D84A3FC"/>
    <w:lvl w:ilvl="0" w:tplc="D1B4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39012E"/>
    <w:multiLevelType w:val="hybridMultilevel"/>
    <w:tmpl w:val="7F9AD0B8"/>
    <w:lvl w:ilvl="0" w:tplc="4BEADB9C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4" w15:restartNumberingAfterBreak="0">
    <w:nsid w:val="74676360"/>
    <w:multiLevelType w:val="hybridMultilevel"/>
    <w:tmpl w:val="078866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52A26E2"/>
    <w:multiLevelType w:val="hybridMultilevel"/>
    <w:tmpl w:val="E5E8B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ED43B2"/>
    <w:multiLevelType w:val="hybridMultilevel"/>
    <w:tmpl w:val="9B3CC81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8DE22DA"/>
    <w:multiLevelType w:val="hybridMultilevel"/>
    <w:tmpl w:val="F1A6FCB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FC382B"/>
    <w:multiLevelType w:val="hybridMultilevel"/>
    <w:tmpl w:val="E2C06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E967D6"/>
    <w:multiLevelType w:val="hybridMultilevel"/>
    <w:tmpl w:val="0C8833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00437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8D666B"/>
    <w:multiLevelType w:val="hybridMultilevel"/>
    <w:tmpl w:val="7AFCBD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B115D7"/>
    <w:multiLevelType w:val="hybridMultilevel"/>
    <w:tmpl w:val="A13AAA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50C73"/>
    <w:multiLevelType w:val="hybridMultilevel"/>
    <w:tmpl w:val="1C2C02B8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07454">
    <w:abstractNumId w:val="21"/>
  </w:num>
  <w:num w:numId="2" w16cid:durableId="284043441">
    <w:abstractNumId w:val="9"/>
  </w:num>
  <w:num w:numId="3" w16cid:durableId="1953854124">
    <w:abstractNumId w:val="43"/>
  </w:num>
  <w:num w:numId="4" w16cid:durableId="201597406">
    <w:abstractNumId w:val="0"/>
  </w:num>
  <w:num w:numId="5" w16cid:durableId="2018380620">
    <w:abstractNumId w:val="28"/>
  </w:num>
  <w:num w:numId="6" w16cid:durableId="518355850">
    <w:abstractNumId w:val="27"/>
  </w:num>
  <w:num w:numId="7" w16cid:durableId="2027905230">
    <w:abstractNumId w:val="54"/>
  </w:num>
  <w:num w:numId="8" w16cid:durableId="699739481">
    <w:abstractNumId w:val="29"/>
  </w:num>
  <w:num w:numId="9" w16cid:durableId="705178746">
    <w:abstractNumId w:val="61"/>
  </w:num>
  <w:num w:numId="10" w16cid:durableId="1250388645">
    <w:abstractNumId w:val="48"/>
  </w:num>
  <w:num w:numId="11" w16cid:durableId="288828201">
    <w:abstractNumId w:val="1"/>
  </w:num>
  <w:num w:numId="12" w16cid:durableId="2127000512">
    <w:abstractNumId w:val="58"/>
  </w:num>
  <w:num w:numId="13" w16cid:durableId="1339774065">
    <w:abstractNumId w:val="4"/>
  </w:num>
  <w:num w:numId="14" w16cid:durableId="189878575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47803987">
    <w:abstractNumId w:val="20"/>
  </w:num>
  <w:num w:numId="16" w16cid:durableId="2044479600">
    <w:abstractNumId w:val="34"/>
  </w:num>
  <w:num w:numId="17" w16cid:durableId="408229919">
    <w:abstractNumId w:val="5"/>
  </w:num>
  <w:num w:numId="18" w16cid:durableId="1226068074">
    <w:abstractNumId w:val="19"/>
  </w:num>
  <w:num w:numId="19" w16cid:durableId="55204527">
    <w:abstractNumId w:val="18"/>
  </w:num>
  <w:num w:numId="20" w16cid:durableId="1747679123">
    <w:abstractNumId w:val="42"/>
  </w:num>
  <w:num w:numId="21" w16cid:durableId="318312237">
    <w:abstractNumId w:val="13"/>
  </w:num>
  <w:num w:numId="22" w16cid:durableId="1169444658">
    <w:abstractNumId w:val="59"/>
  </w:num>
  <w:num w:numId="23" w16cid:durableId="1362784597">
    <w:abstractNumId w:val="63"/>
  </w:num>
  <w:num w:numId="24" w16cid:durableId="287859427">
    <w:abstractNumId w:val="69"/>
  </w:num>
  <w:num w:numId="25" w16cid:durableId="1516310390">
    <w:abstractNumId w:val="46"/>
  </w:num>
  <w:num w:numId="26" w16cid:durableId="2115859794">
    <w:abstractNumId w:val="3"/>
  </w:num>
  <w:num w:numId="27" w16cid:durableId="1373766002">
    <w:abstractNumId w:val="55"/>
  </w:num>
  <w:num w:numId="28" w16cid:durableId="4019303">
    <w:abstractNumId w:val="24"/>
  </w:num>
  <w:num w:numId="29" w16cid:durableId="1546209866">
    <w:abstractNumId w:val="57"/>
  </w:num>
  <w:num w:numId="30" w16cid:durableId="117384007">
    <w:abstractNumId w:val="35"/>
  </w:num>
  <w:num w:numId="31" w16cid:durableId="1509902198">
    <w:abstractNumId w:val="36"/>
  </w:num>
  <w:num w:numId="32" w16cid:durableId="1859199392">
    <w:abstractNumId w:val="67"/>
  </w:num>
  <w:num w:numId="33" w16cid:durableId="225724260">
    <w:abstractNumId w:val="33"/>
  </w:num>
  <w:num w:numId="34" w16cid:durableId="56823044">
    <w:abstractNumId w:val="39"/>
  </w:num>
  <w:num w:numId="35" w16cid:durableId="953244748">
    <w:abstractNumId w:val="8"/>
  </w:num>
  <w:num w:numId="36" w16cid:durableId="386341927">
    <w:abstractNumId w:val="6"/>
  </w:num>
  <w:num w:numId="37" w16cid:durableId="232394844">
    <w:abstractNumId w:val="12"/>
  </w:num>
  <w:num w:numId="38" w16cid:durableId="2078094146">
    <w:abstractNumId w:val="10"/>
  </w:num>
  <w:num w:numId="39" w16cid:durableId="1842313536">
    <w:abstractNumId w:val="71"/>
  </w:num>
  <w:num w:numId="40" w16cid:durableId="823812075">
    <w:abstractNumId w:val="26"/>
  </w:num>
  <w:num w:numId="41" w16cid:durableId="460193893">
    <w:abstractNumId w:val="45"/>
  </w:num>
  <w:num w:numId="42" w16cid:durableId="622618383">
    <w:abstractNumId w:val="64"/>
  </w:num>
  <w:num w:numId="43" w16cid:durableId="43528825">
    <w:abstractNumId w:val="66"/>
  </w:num>
  <w:num w:numId="44" w16cid:durableId="1479179718">
    <w:abstractNumId w:val="51"/>
  </w:num>
  <w:num w:numId="45" w16cid:durableId="225527626">
    <w:abstractNumId w:val="22"/>
  </w:num>
  <w:num w:numId="46" w16cid:durableId="1241721026">
    <w:abstractNumId w:val="44"/>
  </w:num>
  <w:num w:numId="47" w16cid:durableId="2028406096">
    <w:abstractNumId w:val="50"/>
  </w:num>
  <w:num w:numId="48" w16cid:durableId="1393624615">
    <w:abstractNumId w:val="41"/>
  </w:num>
  <w:num w:numId="49" w16cid:durableId="869531859">
    <w:abstractNumId w:val="70"/>
  </w:num>
  <w:num w:numId="50" w16cid:durableId="479155002">
    <w:abstractNumId w:val="23"/>
  </w:num>
  <w:num w:numId="51" w16cid:durableId="660815214">
    <w:abstractNumId w:val="52"/>
  </w:num>
  <w:num w:numId="52" w16cid:durableId="1792432283">
    <w:abstractNumId w:val="2"/>
  </w:num>
  <w:num w:numId="53" w16cid:durableId="1935087555">
    <w:abstractNumId w:val="32"/>
  </w:num>
  <w:num w:numId="54" w16cid:durableId="1292596301">
    <w:abstractNumId w:val="72"/>
  </w:num>
  <w:num w:numId="55" w16cid:durableId="655303352">
    <w:abstractNumId w:val="53"/>
  </w:num>
  <w:num w:numId="56" w16cid:durableId="1642727912">
    <w:abstractNumId w:val="47"/>
  </w:num>
  <w:num w:numId="57" w16cid:durableId="589587446">
    <w:abstractNumId w:val="17"/>
  </w:num>
  <w:num w:numId="58" w16cid:durableId="278223914">
    <w:abstractNumId w:val="15"/>
  </w:num>
  <w:num w:numId="59" w16cid:durableId="2126580382">
    <w:abstractNumId w:val="65"/>
  </w:num>
  <w:num w:numId="60" w16cid:durableId="764157267">
    <w:abstractNumId w:val="25"/>
  </w:num>
  <w:num w:numId="61" w16cid:durableId="1219168069">
    <w:abstractNumId w:val="14"/>
  </w:num>
  <w:num w:numId="62" w16cid:durableId="227965116">
    <w:abstractNumId w:val="7"/>
  </w:num>
  <w:num w:numId="63" w16cid:durableId="892354284">
    <w:abstractNumId w:val="60"/>
  </w:num>
  <w:num w:numId="64" w16cid:durableId="895705177">
    <w:abstractNumId w:val="16"/>
  </w:num>
  <w:num w:numId="65" w16cid:durableId="949748096">
    <w:abstractNumId w:val="38"/>
  </w:num>
  <w:num w:numId="66" w16cid:durableId="750813141">
    <w:abstractNumId w:val="68"/>
  </w:num>
  <w:num w:numId="67" w16cid:durableId="686979861">
    <w:abstractNumId w:val="40"/>
  </w:num>
  <w:num w:numId="68" w16cid:durableId="1321158018">
    <w:abstractNumId w:val="56"/>
  </w:num>
  <w:num w:numId="69" w16cid:durableId="139465396">
    <w:abstractNumId w:val="30"/>
  </w:num>
  <w:num w:numId="70" w16cid:durableId="797913370">
    <w:abstractNumId w:val="62"/>
  </w:num>
  <w:num w:numId="71" w16cid:durableId="721059313">
    <w:abstractNumId w:val="11"/>
  </w:num>
  <w:num w:numId="72" w16cid:durableId="1595698384">
    <w:abstractNumId w:val="49"/>
  </w:num>
  <w:num w:numId="73" w16cid:durableId="1290548403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B0"/>
    <w:rsid w:val="000020BF"/>
    <w:rsid w:val="0000502D"/>
    <w:rsid w:val="00007746"/>
    <w:rsid w:val="000113BE"/>
    <w:rsid w:val="000141A2"/>
    <w:rsid w:val="00014C16"/>
    <w:rsid w:val="00017AEA"/>
    <w:rsid w:val="00020C31"/>
    <w:rsid w:val="00022C7A"/>
    <w:rsid w:val="000251E2"/>
    <w:rsid w:val="00027358"/>
    <w:rsid w:val="000308E4"/>
    <w:rsid w:val="0003107F"/>
    <w:rsid w:val="000315B7"/>
    <w:rsid w:val="00032174"/>
    <w:rsid w:val="00033A8A"/>
    <w:rsid w:val="00040E85"/>
    <w:rsid w:val="000477B3"/>
    <w:rsid w:val="0005044F"/>
    <w:rsid w:val="00050B12"/>
    <w:rsid w:val="00052FEF"/>
    <w:rsid w:val="0005440D"/>
    <w:rsid w:val="000565FF"/>
    <w:rsid w:val="000618DC"/>
    <w:rsid w:val="00062972"/>
    <w:rsid w:val="0006407F"/>
    <w:rsid w:val="00065251"/>
    <w:rsid w:val="00070433"/>
    <w:rsid w:val="000741B8"/>
    <w:rsid w:val="0007488B"/>
    <w:rsid w:val="000755CC"/>
    <w:rsid w:val="000765F4"/>
    <w:rsid w:val="00076A81"/>
    <w:rsid w:val="000778F7"/>
    <w:rsid w:val="00077B17"/>
    <w:rsid w:val="0008051D"/>
    <w:rsid w:val="00082F6F"/>
    <w:rsid w:val="00083835"/>
    <w:rsid w:val="00083F23"/>
    <w:rsid w:val="0008438C"/>
    <w:rsid w:val="00086BEC"/>
    <w:rsid w:val="0009116F"/>
    <w:rsid w:val="0009176C"/>
    <w:rsid w:val="000960E4"/>
    <w:rsid w:val="00096EEE"/>
    <w:rsid w:val="000978E9"/>
    <w:rsid w:val="000A26AE"/>
    <w:rsid w:val="000B280B"/>
    <w:rsid w:val="000B342B"/>
    <w:rsid w:val="000B4658"/>
    <w:rsid w:val="000B47CE"/>
    <w:rsid w:val="000B5BD4"/>
    <w:rsid w:val="000B5E36"/>
    <w:rsid w:val="000C0B80"/>
    <w:rsid w:val="000C3476"/>
    <w:rsid w:val="000C3BD5"/>
    <w:rsid w:val="000C6422"/>
    <w:rsid w:val="000C64C1"/>
    <w:rsid w:val="000D2CB5"/>
    <w:rsid w:val="000D2E84"/>
    <w:rsid w:val="000D3FF2"/>
    <w:rsid w:val="000D4A23"/>
    <w:rsid w:val="000D57A7"/>
    <w:rsid w:val="000D636D"/>
    <w:rsid w:val="000D67C1"/>
    <w:rsid w:val="000E0143"/>
    <w:rsid w:val="000E01C4"/>
    <w:rsid w:val="000E194C"/>
    <w:rsid w:val="000E5AD1"/>
    <w:rsid w:val="000E5B5E"/>
    <w:rsid w:val="000E6B06"/>
    <w:rsid w:val="000E7F3C"/>
    <w:rsid w:val="000F1BF3"/>
    <w:rsid w:val="000F3343"/>
    <w:rsid w:val="000F3D06"/>
    <w:rsid w:val="000F4C79"/>
    <w:rsid w:val="000F4FE6"/>
    <w:rsid w:val="000F5AB8"/>
    <w:rsid w:val="000F5AD7"/>
    <w:rsid w:val="000F6276"/>
    <w:rsid w:val="000F6600"/>
    <w:rsid w:val="000F6DB1"/>
    <w:rsid w:val="001001BB"/>
    <w:rsid w:val="00100E1A"/>
    <w:rsid w:val="00100EA1"/>
    <w:rsid w:val="00101873"/>
    <w:rsid w:val="00101FF5"/>
    <w:rsid w:val="00103956"/>
    <w:rsid w:val="001041AB"/>
    <w:rsid w:val="001073F1"/>
    <w:rsid w:val="001129A1"/>
    <w:rsid w:val="001164C4"/>
    <w:rsid w:val="0011727A"/>
    <w:rsid w:val="001173F7"/>
    <w:rsid w:val="00117C41"/>
    <w:rsid w:val="001208F4"/>
    <w:rsid w:val="0012092F"/>
    <w:rsid w:val="00120ADB"/>
    <w:rsid w:val="00122011"/>
    <w:rsid w:val="00123112"/>
    <w:rsid w:val="00123EA6"/>
    <w:rsid w:val="001302BC"/>
    <w:rsid w:val="00130F4D"/>
    <w:rsid w:val="001317CD"/>
    <w:rsid w:val="001341EC"/>
    <w:rsid w:val="00137E4A"/>
    <w:rsid w:val="00141E43"/>
    <w:rsid w:val="0014392D"/>
    <w:rsid w:val="00145740"/>
    <w:rsid w:val="00145AC9"/>
    <w:rsid w:val="0014629C"/>
    <w:rsid w:val="001505E7"/>
    <w:rsid w:val="00150CEA"/>
    <w:rsid w:val="001529B0"/>
    <w:rsid w:val="0015452A"/>
    <w:rsid w:val="0015620B"/>
    <w:rsid w:val="0015621D"/>
    <w:rsid w:val="001601C7"/>
    <w:rsid w:val="001613F6"/>
    <w:rsid w:val="00162267"/>
    <w:rsid w:val="00162397"/>
    <w:rsid w:val="001626B3"/>
    <w:rsid w:val="001651FD"/>
    <w:rsid w:val="0016586A"/>
    <w:rsid w:val="001674C2"/>
    <w:rsid w:val="00167E27"/>
    <w:rsid w:val="00170DD2"/>
    <w:rsid w:val="00171C55"/>
    <w:rsid w:val="001727BD"/>
    <w:rsid w:val="00173AC5"/>
    <w:rsid w:val="00173D0C"/>
    <w:rsid w:val="00174997"/>
    <w:rsid w:val="0017548E"/>
    <w:rsid w:val="0017582C"/>
    <w:rsid w:val="00175B3F"/>
    <w:rsid w:val="00180774"/>
    <w:rsid w:val="001855AD"/>
    <w:rsid w:val="00190515"/>
    <w:rsid w:val="00195825"/>
    <w:rsid w:val="00195F1B"/>
    <w:rsid w:val="00197549"/>
    <w:rsid w:val="001A0249"/>
    <w:rsid w:val="001A063E"/>
    <w:rsid w:val="001A07FE"/>
    <w:rsid w:val="001A18C9"/>
    <w:rsid w:val="001A1A67"/>
    <w:rsid w:val="001A4B74"/>
    <w:rsid w:val="001A5233"/>
    <w:rsid w:val="001A555F"/>
    <w:rsid w:val="001A5E74"/>
    <w:rsid w:val="001A7C0E"/>
    <w:rsid w:val="001B0894"/>
    <w:rsid w:val="001B095D"/>
    <w:rsid w:val="001B1519"/>
    <w:rsid w:val="001B3933"/>
    <w:rsid w:val="001B3CE9"/>
    <w:rsid w:val="001B42E7"/>
    <w:rsid w:val="001B48FB"/>
    <w:rsid w:val="001B609A"/>
    <w:rsid w:val="001B77D3"/>
    <w:rsid w:val="001C0687"/>
    <w:rsid w:val="001C0C10"/>
    <w:rsid w:val="001C0F35"/>
    <w:rsid w:val="001C1190"/>
    <w:rsid w:val="001C1231"/>
    <w:rsid w:val="001C26EE"/>
    <w:rsid w:val="001C3D3D"/>
    <w:rsid w:val="001C46C6"/>
    <w:rsid w:val="001C4B2C"/>
    <w:rsid w:val="001C7D69"/>
    <w:rsid w:val="001D3C4A"/>
    <w:rsid w:val="001D51BB"/>
    <w:rsid w:val="001D5F61"/>
    <w:rsid w:val="001D7170"/>
    <w:rsid w:val="001E18F5"/>
    <w:rsid w:val="001E34BD"/>
    <w:rsid w:val="001E3CE3"/>
    <w:rsid w:val="001E72FC"/>
    <w:rsid w:val="001F1A8F"/>
    <w:rsid w:val="001F3B2F"/>
    <w:rsid w:val="001F3F0A"/>
    <w:rsid w:val="0020133E"/>
    <w:rsid w:val="00203AC7"/>
    <w:rsid w:val="00206E5A"/>
    <w:rsid w:val="002076BB"/>
    <w:rsid w:val="00210DFC"/>
    <w:rsid w:val="0021167D"/>
    <w:rsid w:val="00212A93"/>
    <w:rsid w:val="00212DEB"/>
    <w:rsid w:val="00213243"/>
    <w:rsid w:val="002137A5"/>
    <w:rsid w:val="002145E7"/>
    <w:rsid w:val="00216208"/>
    <w:rsid w:val="002177DF"/>
    <w:rsid w:val="00217E65"/>
    <w:rsid w:val="00221375"/>
    <w:rsid w:val="002214EF"/>
    <w:rsid w:val="0022421F"/>
    <w:rsid w:val="002245FA"/>
    <w:rsid w:val="002256F1"/>
    <w:rsid w:val="00226675"/>
    <w:rsid w:val="0022786F"/>
    <w:rsid w:val="00231210"/>
    <w:rsid w:val="00233D97"/>
    <w:rsid w:val="0023490F"/>
    <w:rsid w:val="00236F41"/>
    <w:rsid w:val="002411DB"/>
    <w:rsid w:val="00243532"/>
    <w:rsid w:val="00246216"/>
    <w:rsid w:val="00252048"/>
    <w:rsid w:val="00252D79"/>
    <w:rsid w:val="0025506C"/>
    <w:rsid w:val="00255D1A"/>
    <w:rsid w:val="002579B1"/>
    <w:rsid w:val="002610CB"/>
    <w:rsid w:val="00265593"/>
    <w:rsid w:val="00265E1A"/>
    <w:rsid w:val="00267CE4"/>
    <w:rsid w:val="0027029F"/>
    <w:rsid w:val="00270DEE"/>
    <w:rsid w:val="00272E61"/>
    <w:rsid w:val="0027504E"/>
    <w:rsid w:val="002758BA"/>
    <w:rsid w:val="00275BFE"/>
    <w:rsid w:val="00277022"/>
    <w:rsid w:val="00282412"/>
    <w:rsid w:val="00285B84"/>
    <w:rsid w:val="00285BAD"/>
    <w:rsid w:val="002904F8"/>
    <w:rsid w:val="0029349F"/>
    <w:rsid w:val="00295EAD"/>
    <w:rsid w:val="002A2057"/>
    <w:rsid w:val="002A29F0"/>
    <w:rsid w:val="002A2DD4"/>
    <w:rsid w:val="002A46A3"/>
    <w:rsid w:val="002A56EA"/>
    <w:rsid w:val="002B0105"/>
    <w:rsid w:val="002B2320"/>
    <w:rsid w:val="002B38A9"/>
    <w:rsid w:val="002B4DBC"/>
    <w:rsid w:val="002B5FA6"/>
    <w:rsid w:val="002B76F0"/>
    <w:rsid w:val="002B78E3"/>
    <w:rsid w:val="002C1E96"/>
    <w:rsid w:val="002D0292"/>
    <w:rsid w:val="002D0F5B"/>
    <w:rsid w:val="002D12BD"/>
    <w:rsid w:val="002D1C0A"/>
    <w:rsid w:val="002D301E"/>
    <w:rsid w:val="002D7632"/>
    <w:rsid w:val="002D7D27"/>
    <w:rsid w:val="002E148E"/>
    <w:rsid w:val="002E2AAE"/>
    <w:rsid w:val="002E4705"/>
    <w:rsid w:val="002E4A30"/>
    <w:rsid w:val="002E5615"/>
    <w:rsid w:val="002E677B"/>
    <w:rsid w:val="002F20E9"/>
    <w:rsid w:val="002F2572"/>
    <w:rsid w:val="002F7FA2"/>
    <w:rsid w:val="003020AA"/>
    <w:rsid w:val="00302A85"/>
    <w:rsid w:val="00302C68"/>
    <w:rsid w:val="00302FD5"/>
    <w:rsid w:val="00306918"/>
    <w:rsid w:val="00306A33"/>
    <w:rsid w:val="00306C6A"/>
    <w:rsid w:val="003071FE"/>
    <w:rsid w:val="00307688"/>
    <w:rsid w:val="0031177E"/>
    <w:rsid w:val="00312987"/>
    <w:rsid w:val="00315192"/>
    <w:rsid w:val="00315224"/>
    <w:rsid w:val="00315771"/>
    <w:rsid w:val="00316442"/>
    <w:rsid w:val="00317227"/>
    <w:rsid w:val="00317BD9"/>
    <w:rsid w:val="003204DD"/>
    <w:rsid w:val="00320749"/>
    <w:rsid w:val="003211A1"/>
    <w:rsid w:val="00322E46"/>
    <w:rsid w:val="00323955"/>
    <w:rsid w:val="00325753"/>
    <w:rsid w:val="00326C7A"/>
    <w:rsid w:val="00335136"/>
    <w:rsid w:val="0033672B"/>
    <w:rsid w:val="00336D14"/>
    <w:rsid w:val="00342048"/>
    <w:rsid w:val="003443A8"/>
    <w:rsid w:val="00344AA7"/>
    <w:rsid w:val="00345EF7"/>
    <w:rsid w:val="003500E1"/>
    <w:rsid w:val="00352D42"/>
    <w:rsid w:val="003539FE"/>
    <w:rsid w:val="00353D61"/>
    <w:rsid w:val="003549BA"/>
    <w:rsid w:val="00356BB4"/>
    <w:rsid w:val="00356D60"/>
    <w:rsid w:val="00357AB4"/>
    <w:rsid w:val="00363197"/>
    <w:rsid w:val="00366FBD"/>
    <w:rsid w:val="00370757"/>
    <w:rsid w:val="0037125C"/>
    <w:rsid w:val="003714F2"/>
    <w:rsid w:val="00372ECB"/>
    <w:rsid w:val="003734F7"/>
    <w:rsid w:val="00376203"/>
    <w:rsid w:val="00377694"/>
    <w:rsid w:val="0037799F"/>
    <w:rsid w:val="003817B7"/>
    <w:rsid w:val="003823DC"/>
    <w:rsid w:val="003824D6"/>
    <w:rsid w:val="0038271D"/>
    <w:rsid w:val="003845B0"/>
    <w:rsid w:val="00385219"/>
    <w:rsid w:val="003878A2"/>
    <w:rsid w:val="00391E9C"/>
    <w:rsid w:val="003939FF"/>
    <w:rsid w:val="003A2632"/>
    <w:rsid w:val="003A301F"/>
    <w:rsid w:val="003A5435"/>
    <w:rsid w:val="003A58FC"/>
    <w:rsid w:val="003B242C"/>
    <w:rsid w:val="003B6952"/>
    <w:rsid w:val="003B6ED7"/>
    <w:rsid w:val="003B7423"/>
    <w:rsid w:val="003C0B4C"/>
    <w:rsid w:val="003C26AA"/>
    <w:rsid w:val="003C2EF9"/>
    <w:rsid w:val="003C2FC2"/>
    <w:rsid w:val="003C3CA7"/>
    <w:rsid w:val="003C4DAE"/>
    <w:rsid w:val="003C6EDF"/>
    <w:rsid w:val="003C7CF6"/>
    <w:rsid w:val="003D0B06"/>
    <w:rsid w:val="003D41A4"/>
    <w:rsid w:val="003D7950"/>
    <w:rsid w:val="003E15D7"/>
    <w:rsid w:val="003E68DF"/>
    <w:rsid w:val="003E7518"/>
    <w:rsid w:val="003F523B"/>
    <w:rsid w:val="003F5772"/>
    <w:rsid w:val="003F5B06"/>
    <w:rsid w:val="003F64D0"/>
    <w:rsid w:val="00400ACC"/>
    <w:rsid w:val="0040284A"/>
    <w:rsid w:val="00403F1E"/>
    <w:rsid w:val="00404617"/>
    <w:rsid w:val="004054F6"/>
    <w:rsid w:val="00405B6C"/>
    <w:rsid w:val="00407686"/>
    <w:rsid w:val="00407780"/>
    <w:rsid w:val="00410313"/>
    <w:rsid w:val="00410E28"/>
    <w:rsid w:val="004114AE"/>
    <w:rsid w:val="00412848"/>
    <w:rsid w:val="00412EA9"/>
    <w:rsid w:val="0041320C"/>
    <w:rsid w:val="00414F5C"/>
    <w:rsid w:val="00416217"/>
    <w:rsid w:val="004169C5"/>
    <w:rsid w:val="00422B20"/>
    <w:rsid w:val="00424576"/>
    <w:rsid w:val="004248CD"/>
    <w:rsid w:val="00425362"/>
    <w:rsid w:val="004279C6"/>
    <w:rsid w:val="004304B0"/>
    <w:rsid w:val="004317DA"/>
    <w:rsid w:val="00434761"/>
    <w:rsid w:val="00434F0A"/>
    <w:rsid w:val="00435571"/>
    <w:rsid w:val="00440556"/>
    <w:rsid w:val="00440A6E"/>
    <w:rsid w:val="0044104C"/>
    <w:rsid w:val="00443D2B"/>
    <w:rsid w:val="0044589B"/>
    <w:rsid w:val="00445B62"/>
    <w:rsid w:val="00445FD1"/>
    <w:rsid w:val="00452CB1"/>
    <w:rsid w:val="0045357C"/>
    <w:rsid w:val="004544D9"/>
    <w:rsid w:val="00456E67"/>
    <w:rsid w:val="004604E4"/>
    <w:rsid w:val="00460859"/>
    <w:rsid w:val="004624C6"/>
    <w:rsid w:val="004656A9"/>
    <w:rsid w:val="00472049"/>
    <w:rsid w:val="00472688"/>
    <w:rsid w:val="0047354E"/>
    <w:rsid w:val="00476604"/>
    <w:rsid w:val="00477A4F"/>
    <w:rsid w:val="00482796"/>
    <w:rsid w:val="00485933"/>
    <w:rsid w:val="00486463"/>
    <w:rsid w:val="00487D7B"/>
    <w:rsid w:val="00491C56"/>
    <w:rsid w:val="00491FF6"/>
    <w:rsid w:val="00494584"/>
    <w:rsid w:val="004964B2"/>
    <w:rsid w:val="004A0650"/>
    <w:rsid w:val="004A160E"/>
    <w:rsid w:val="004A20F5"/>
    <w:rsid w:val="004A4565"/>
    <w:rsid w:val="004A5950"/>
    <w:rsid w:val="004A6D1A"/>
    <w:rsid w:val="004B0E3C"/>
    <w:rsid w:val="004B1990"/>
    <w:rsid w:val="004B1A02"/>
    <w:rsid w:val="004B1EE8"/>
    <w:rsid w:val="004C0118"/>
    <w:rsid w:val="004C1B3B"/>
    <w:rsid w:val="004C6CB2"/>
    <w:rsid w:val="004D17FF"/>
    <w:rsid w:val="004D5915"/>
    <w:rsid w:val="004D77E0"/>
    <w:rsid w:val="004E005C"/>
    <w:rsid w:val="004E4574"/>
    <w:rsid w:val="004F0190"/>
    <w:rsid w:val="004F318F"/>
    <w:rsid w:val="004F3283"/>
    <w:rsid w:val="004F3DDD"/>
    <w:rsid w:val="004F4850"/>
    <w:rsid w:val="004F553F"/>
    <w:rsid w:val="004F5CB2"/>
    <w:rsid w:val="004F5EE3"/>
    <w:rsid w:val="004F66C4"/>
    <w:rsid w:val="004F7738"/>
    <w:rsid w:val="005013A3"/>
    <w:rsid w:val="00503A8F"/>
    <w:rsid w:val="00505B52"/>
    <w:rsid w:val="00505C40"/>
    <w:rsid w:val="0050633A"/>
    <w:rsid w:val="00507F95"/>
    <w:rsid w:val="00511391"/>
    <w:rsid w:val="005113AC"/>
    <w:rsid w:val="0051409C"/>
    <w:rsid w:val="005154C1"/>
    <w:rsid w:val="005157BD"/>
    <w:rsid w:val="0051593D"/>
    <w:rsid w:val="00515FD0"/>
    <w:rsid w:val="0051776C"/>
    <w:rsid w:val="00517FA8"/>
    <w:rsid w:val="0052240A"/>
    <w:rsid w:val="00523AB3"/>
    <w:rsid w:val="00524E91"/>
    <w:rsid w:val="00526C1A"/>
    <w:rsid w:val="00527C09"/>
    <w:rsid w:val="005303A8"/>
    <w:rsid w:val="005306A8"/>
    <w:rsid w:val="005315B7"/>
    <w:rsid w:val="00533899"/>
    <w:rsid w:val="00534AC3"/>
    <w:rsid w:val="00534C1E"/>
    <w:rsid w:val="005359FF"/>
    <w:rsid w:val="00540A0A"/>
    <w:rsid w:val="005410DB"/>
    <w:rsid w:val="00543528"/>
    <w:rsid w:val="00545BB2"/>
    <w:rsid w:val="005514BC"/>
    <w:rsid w:val="00552DED"/>
    <w:rsid w:val="0055393B"/>
    <w:rsid w:val="00561A0F"/>
    <w:rsid w:val="00564451"/>
    <w:rsid w:val="00567168"/>
    <w:rsid w:val="00570565"/>
    <w:rsid w:val="0057123E"/>
    <w:rsid w:val="005713E5"/>
    <w:rsid w:val="00571411"/>
    <w:rsid w:val="00572B4D"/>
    <w:rsid w:val="00573B15"/>
    <w:rsid w:val="00576C5E"/>
    <w:rsid w:val="00582C74"/>
    <w:rsid w:val="005837A7"/>
    <w:rsid w:val="00583C7B"/>
    <w:rsid w:val="00587082"/>
    <w:rsid w:val="0058729C"/>
    <w:rsid w:val="00591B2F"/>
    <w:rsid w:val="00594D9C"/>
    <w:rsid w:val="0059640A"/>
    <w:rsid w:val="0059642A"/>
    <w:rsid w:val="00596651"/>
    <w:rsid w:val="0059774F"/>
    <w:rsid w:val="005A1DE2"/>
    <w:rsid w:val="005A441F"/>
    <w:rsid w:val="005A48C8"/>
    <w:rsid w:val="005A5BF6"/>
    <w:rsid w:val="005A657C"/>
    <w:rsid w:val="005B0756"/>
    <w:rsid w:val="005B19AC"/>
    <w:rsid w:val="005B1EF4"/>
    <w:rsid w:val="005B22D5"/>
    <w:rsid w:val="005B2A05"/>
    <w:rsid w:val="005B4C30"/>
    <w:rsid w:val="005C1C96"/>
    <w:rsid w:val="005C336C"/>
    <w:rsid w:val="005C3F42"/>
    <w:rsid w:val="005C4DF9"/>
    <w:rsid w:val="005D0CFB"/>
    <w:rsid w:val="005D13A9"/>
    <w:rsid w:val="005D2423"/>
    <w:rsid w:val="005D2DFA"/>
    <w:rsid w:val="005D2ED5"/>
    <w:rsid w:val="005D4445"/>
    <w:rsid w:val="005D513E"/>
    <w:rsid w:val="005D7D20"/>
    <w:rsid w:val="005E4229"/>
    <w:rsid w:val="005E6233"/>
    <w:rsid w:val="005E7531"/>
    <w:rsid w:val="005E78CE"/>
    <w:rsid w:val="005E7CA5"/>
    <w:rsid w:val="005F30CA"/>
    <w:rsid w:val="005F3858"/>
    <w:rsid w:val="005F636F"/>
    <w:rsid w:val="005F696C"/>
    <w:rsid w:val="00600189"/>
    <w:rsid w:val="006006D6"/>
    <w:rsid w:val="0060132D"/>
    <w:rsid w:val="00601593"/>
    <w:rsid w:val="00601BE4"/>
    <w:rsid w:val="006034BB"/>
    <w:rsid w:val="00603DB2"/>
    <w:rsid w:val="006054A0"/>
    <w:rsid w:val="00610C8F"/>
    <w:rsid w:val="00611744"/>
    <w:rsid w:val="00611810"/>
    <w:rsid w:val="00612858"/>
    <w:rsid w:val="006136A7"/>
    <w:rsid w:val="00616742"/>
    <w:rsid w:val="006202DB"/>
    <w:rsid w:val="00622B6A"/>
    <w:rsid w:val="00625540"/>
    <w:rsid w:val="00625881"/>
    <w:rsid w:val="00625CB0"/>
    <w:rsid w:val="00627054"/>
    <w:rsid w:val="00627E31"/>
    <w:rsid w:val="00627E5D"/>
    <w:rsid w:val="00630A8D"/>
    <w:rsid w:val="00630F84"/>
    <w:rsid w:val="00631863"/>
    <w:rsid w:val="00631BA1"/>
    <w:rsid w:val="0063226F"/>
    <w:rsid w:val="00633AF0"/>
    <w:rsid w:val="00635A19"/>
    <w:rsid w:val="00635C2F"/>
    <w:rsid w:val="00637436"/>
    <w:rsid w:val="006419D9"/>
    <w:rsid w:val="00643305"/>
    <w:rsid w:val="00644872"/>
    <w:rsid w:val="00647A9B"/>
    <w:rsid w:val="00650DF8"/>
    <w:rsid w:val="006560DF"/>
    <w:rsid w:val="006566FB"/>
    <w:rsid w:val="00657F77"/>
    <w:rsid w:val="0066091B"/>
    <w:rsid w:val="006612D8"/>
    <w:rsid w:val="00661C83"/>
    <w:rsid w:val="00662847"/>
    <w:rsid w:val="0066576F"/>
    <w:rsid w:val="00666B4A"/>
    <w:rsid w:val="006714C0"/>
    <w:rsid w:val="00676501"/>
    <w:rsid w:val="00676F0B"/>
    <w:rsid w:val="00677921"/>
    <w:rsid w:val="00681AFC"/>
    <w:rsid w:val="00683739"/>
    <w:rsid w:val="00686CA5"/>
    <w:rsid w:val="00687AC5"/>
    <w:rsid w:val="00690834"/>
    <w:rsid w:val="006908B8"/>
    <w:rsid w:val="00691E43"/>
    <w:rsid w:val="00695202"/>
    <w:rsid w:val="00695560"/>
    <w:rsid w:val="00695C1A"/>
    <w:rsid w:val="006A0023"/>
    <w:rsid w:val="006A1138"/>
    <w:rsid w:val="006A52E6"/>
    <w:rsid w:val="006A53D9"/>
    <w:rsid w:val="006A76E4"/>
    <w:rsid w:val="006B098A"/>
    <w:rsid w:val="006B4AD4"/>
    <w:rsid w:val="006B4F10"/>
    <w:rsid w:val="006B5D06"/>
    <w:rsid w:val="006B6885"/>
    <w:rsid w:val="006B6961"/>
    <w:rsid w:val="006B755F"/>
    <w:rsid w:val="006C04E8"/>
    <w:rsid w:val="006C1F7B"/>
    <w:rsid w:val="006C232A"/>
    <w:rsid w:val="006C4061"/>
    <w:rsid w:val="006C4403"/>
    <w:rsid w:val="006C4E30"/>
    <w:rsid w:val="006C56F9"/>
    <w:rsid w:val="006C7FBB"/>
    <w:rsid w:val="006D088C"/>
    <w:rsid w:val="006D2B99"/>
    <w:rsid w:val="006D2E24"/>
    <w:rsid w:val="006D481D"/>
    <w:rsid w:val="006D5E91"/>
    <w:rsid w:val="006D751E"/>
    <w:rsid w:val="006D7F72"/>
    <w:rsid w:val="006E1011"/>
    <w:rsid w:val="006E1743"/>
    <w:rsid w:val="006E2A2A"/>
    <w:rsid w:val="006F354C"/>
    <w:rsid w:val="006F4AB0"/>
    <w:rsid w:val="006F6003"/>
    <w:rsid w:val="006F603A"/>
    <w:rsid w:val="007006C5"/>
    <w:rsid w:val="00700C7A"/>
    <w:rsid w:val="00704A61"/>
    <w:rsid w:val="00704A6D"/>
    <w:rsid w:val="00706F80"/>
    <w:rsid w:val="00707CCB"/>
    <w:rsid w:val="007122FA"/>
    <w:rsid w:val="0071248C"/>
    <w:rsid w:val="00720B2E"/>
    <w:rsid w:val="00722164"/>
    <w:rsid w:val="00722E21"/>
    <w:rsid w:val="00723461"/>
    <w:rsid w:val="00723A07"/>
    <w:rsid w:val="00724230"/>
    <w:rsid w:val="00724270"/>
    <w:rsid w:val="00724C7D"/>
    <w:rsid w:val="00725360"/>
    <w:rsid w:val="00726E1E"/>
    <w:rsid w:val="007276E2"/>
    <w:rsid w:val="0073403C"/>
    <w:rsid w:val="00734CF9"/>
    <w:rsid w:val="00734FCA"/>
    <w:rsid w:val="007413DE"/>
    <w:rsid w:val="00741D00"/>
    <w:rsid w:val="00741DFE"/>
    <w:rsid w:val="007425C3"/>
    <w:rsid w:val="007429DD"/>
    <w:rsid w:val="007432B1"/>
    <w:rsid w:val="00753D09"/>
    <w:rsid w:val="00754A25"/>
    <w:rsid w:val="00755241"/>
    <w:rsid w:val="00755BA8"/>
    <w:rsid w:val="00755F17"/>
    <w:rsid w:val="00755F9C"/>
    <w:rsid w:val="00756578"/>
    <w:rsid w:val="0075682D"/>
    <w:rsid w:val="00757018"/>
    <w:rsid w:val="00762848"/>
    <w:rsid w:val="00762F27"/>
    <w:rsid w:val="007662A5"/>
    <w:rsid w:val="00770347"/>
    <w:rsid w:val="007710C7"/>
    <w:rsid w:val="00772FEF"/>
    <w:rsid w:val="007735DB"/>
    <w:rsid w:val="007745E6"/>
    <w:rsid w:val="007748D0"/>
    <w:rsid w:val="007754E0"/>
    <w:rsid w:val="00777DCE"/>
    <w:rsid w:val="00783712"/>
    <w:rsid w:val="00787A38"/>
    <w:rsid w:val="007900E6"/>
    <w:rsid w:val="00793833"/>
    <w:rsid w:val="00794C65"/>
    <w:rsid w:val="00796964"/>
    <w:rsid w:val="007A2382"/>
    <w:rsid w:val="007A33E8"/>
    <w:rsid w:val="007A426D"/>
    <w:rsid w:val="007A4CFB"/>
    <w:rsid w:val="007A72D4"/>
    <w:rsid w:val="007B23BC"/>
    <w:rsid w:val="007B24D1"/>
    <w:rsid w:val="007B4B1A"/>
    <w:rsid w:val="007B4C83"/>
    <w:rsid w:val="007B5261"/>
    <w:rsid w:val="007B5C31"/>
    <w:rsid w:val="007B7BEF"/>
    <w:rsid w:val="007C0E8B"/>
    <w:rsid w:val="007C6E1E"/>
    <w:rsid w:val="007C7875"/>
    <w:rsid w:val="007C7F52"/>
    <w:rsid w:val="007D0D25"/>
    <w:rsid w:val="007D29CD"/>
    <w:rsid w:val="007D456E"/>
    <w:rsid w:val="007D7413"/>
    <w:rsid w:val="007E0733"/>
    <w:rsid w:val="007E218F"/>
    <w:rsid w:val="007E49E1"/>
    <w:rsid w:val="007E794B"/>
    <w:rsid w:val="007F004A"/>
    <w:rsid w:val="007F10A7"/>
    <w:rsid w:val="007F3540"/>
    <w:rsid w:val="007F5B49"/>
    <w:rsid w:val="007F6D43"/>
    <w:rsid w:val="007F7570"/>
    <w:rsid w:val="008002BC"/>
    <w:rsid w:val="00801835"/>
    <w:rsid w:val="008052C8"/>
    <w:rsid w:val="00806810"/>
    <w:rsid w:val="0081128E"/>
    <w:rsid w:val="00815737"/>
    <w:rsid w:val="00816FBE"/>
    <w:rsid w:val="00820582"/>
    <w:rsid w:val="00820FEE"/>
    <w:rsid w:val="00824B28"/>
    <w:rsid w:val="00826434"/>
    <w:rsid w:val="0082776F"/>
    <w:rsid w:val="0083041E"/>
    <w:rsid w:val="00831154"/>
    <w:rsid w:val="008354CA"/>
    <w:rsid w:val="00840CBD"/>
    <w:rsid w:val="00841893"/>
    <w:rsid w:val="008434D0"/>
    <w:rsid w:val="00843785"/>
    <w:rsid w:val="0084455A"/>
    <w:rsid w:val="00844D44"/>
    <w:rsid w:val="00847C09"/>
    <w:rsid w:val="00850412"/>
    <w:rsid w:val="00850DC5"/>
    <w:rsid w:val="00852557"/>
    <w:rsid w:val="008538EF"/>
    <w:rsid w:val="00865E48"/>
    <w:rsid w:val="00865FD4"/>
    <w:rsid w:val="00867771"/>
    <w:rsid w:val="00867DD7"/>
    <w:rsid w:val="00875089"/>
    <w:rsid w:val="00876630"/>
    <w:rsid w:val="008773A4"/>
    <w:rsid w:val="008814E4"/>
    <w:rsid w:val="0088420E"/>
    <w:rsid w:val="008864FA"/>
    <w:rsid w:val="00887644"/>
    <w:rsid w:val="0089070C"/>
    <w:rsid w:val="008915A6"/>
    <w:rsid w:val="00891809"/>
    <w:rsid w:val="00892F67"/>
    <w:rsid w:val="0089460B"/>
    <w:rsid w:val="008970ED"/>
    <w:rsid w:val="008A1FD6"/>
    <w:rsid w:val="008A2600"/>
    <w:rsid w:val="008A2C57"/>
    <w:rsid w:val="008A618E"/>
    <w:rsid w:val="008A6B34"/>
    <w:rsid w:val="008A6BDC"/>
    <w:rsid w:val="008B0FAE"/>
    <w:rsid w:val="008B17D1"/>
    <w:rsid w:val="008B1F2F"/>
    <w:rsid w:val="008B2409"/>
    <w:rsid w:val="008B643E"/>
    <w:rsid w:val="008B771C"/>
    <w:rsid w:val="008C035E"/>
    <w:rsid w:val="008C0448"/>
    <w:rsid w:val="008C256D"/>
    <w:rsid w:val="008C27F5"/>
    <w:rsid w:val="008C29FD"/>
    <w:rsid w:val="008C33E3"/>
    <w:rsid w:val="008C349E"/>
    <w:rsid w:val="008C49CD"/>
    <w:rsid w:val="008C583C"/>
    <w:rsid w:val="008C5A1D"/>
    <w:rsid w:val="008D176A"/>
    <w:rsid w:val="008D1B16"/>
    <w:rsid w:val="008D1C14"/>
    <w:rsid w:val="008D3076"/>
    <w:rsid w:val="008D36FC"/>
    <w:rsid w:val="008D48C1"/>
    <w:rsid w:val="008D6094"/>
    <w:rsid w:val="008D6A6E"/>
    <w:rsid w:val="008D6AF1"/>
    <w:rsid w:val="008D73E3"/>
    <w:rsid w:val="008E3F01"/>
    <w:rsid w:val="008E567E"/>
    <w:rsid w:val="008E7080"/>
    <w:rsid w:val="008E77FB"/>
    <w:rsid w:val="008F07FC"/>
    <w:rsid w:val="008F47FC"/>
    <w:rsid w:val="00900E83"/>
    <w:rsid w:val="0090284E"/>
    <w:rsid w:val="00902FA0"/>
    <w:rsid w:val="009049A6"/>
    <w:rsid w:val="0090599C"/>
    <w:rsid w:val="009059E2"/>
    <w:rsid w:val="00905AAE"/>
    <w:rsid w:val="00906356"/>
    <w:rsid w:val="00906386"/>
    <w:rsid w:val="009069D9"/>
    <w:rsid w:val="00906B3C"/>
    <w:rsid w:val="00907691"/>
    <w:rsid w:val="0091029C"/>
    <w:rsid w:val="0091713E"/>
    <w:rsid w:val="00923503"/>
    <w:rsid w:val="00925AE5"/>
    <w:rsid w:val="00925B76"/>
    <w:rsid w:val="00926E24"/>
    <w:rsid w:val="00930D67"/>
    <w:rsid w:val="009333AD"/>
    <w:rsid w:val="009408A7"/>
    <w:rsid w:val="00941629"/>
    <w:rsid w:val="00942E1A"/>
    <w:rsid w:val="00942ED6"/>
    <w:rsid w:val="009438EF"/>
    <w:rsid w:val="00944C7F"/>
    <w:rsid w:val="00951A4B"/>
    <w:rsid w:val="0095405D"/>
    <w:rsid w:val="0095424A"/>
    <w:rsid w:val="0095546A"/>
    <w:rsid w:val="009606F5"/>
    <w:rsid w:val="00960F62"/>
    <w:rsid w:val="00961AB9"/>
    <w:rsid w:val="00964B05"/>
    <w:rsid w:val="00965F10"/>
    <w:rsid w:val="009732D2"/>
    <w:rsid w:val="00980B77"/>
    <w:rsid w:val="009823BE"/>
    <w:rsid w:val="00983465"/>
    <w:rsid w:val="00984C87"/>
    <w:rsid w:val="00985575"/>
    <w:rsid w:val="00986BF8"/>
    <w:rsid w:val="009874D3"/>
    <w:rsid w:val="009A1A2E"/>
    <w:rsid w:val="009A23B9"/>
    <w:rsid w:val="009A2E4A"/>
    <w:rsid w:val="009B015D"/>
    <w:rsid w:val="009B23D5"/>
    <w:rsid w:val="009B311F"/>
    <w:rsid w:val="009C037E"/>
    <w:rsid w:val="009C08A1"/>
    <w:rsid w:val="009C1E62"/>
    <w:rsid w:val="009C2786"/>
    <w:rsid w:val="009C3488"/>
    <w:rsid w:val="009C3D8C"/>
    <w:rsid w:val="009C440A"/>
    <w:rsid w:val="009D3B4F"/>
    <w:rsid w:val="009D426A"/>
    <w:rsid w:val="009D4A3F"/>
    <w:rsid w:val="009D5A3A"/>
    <w:rsid w:val="009D7CCF"/>
    <w:rsid w:val="009E0D1C"/>
    <w:rsid w:val="009E2A69"/>
    <w:rsid w:val="009E43B3"/>
    <w:rsid w:val="009F07FE"/>
    <w:rsid w:val="009F2CC7"/>
    <w:rsid w:val="009F68F4"/>
    <w:rsid w:val="009F6D91"/>
    <w:rsid w:val="009F7395"/>
    <w:rsid w:val="009F7455"/>
    <w:rsid w:val="009F7BEC"/>
    <w:rsid w:val="00A03AD9"/>
    <w:rsid w:val="00A0665F"/>
    <w:rsid w:val="00A069CB"/>
    <w:rsid w:val="00A06D23"/>
    <w:rsid w:val="00A0719F"/>
    <w:rsid w:val="00A11D29"/>
    <w:rsid w:val="00A20B23"/>
    <w:rsid w:val="00A21E68"/>
    <w:rsid w:val="00A21EA0"/>
    <w:rsid w:val="00A22AE0"/>
    <w:rsid w:val="00A2309B"/>
    <w:rsid w:val="00A243EC"/>
    <w:rsid w:val="00A2585C"/>
    <w:rsid w:val="00A34197"/>
    <w:rsid w:val="00A35264"/>
    <w:rsid w:val="00A40EBF"/>
    <w:rsid w:val="00A41CFE"/>
    <w:rsid w:val="00A429BB"/>
    <w:rsid w:val="00A42FE8"/>
    <w:rsid w:val="00A518E3"/>
    <w:rsid w:val="00A52BA2"/>
    <w:rsid w:val="00A5547D"/>
    <w:rsid w:val="00A574F5"/>
    <w:rsid w:val="00A601D7"/>
    <w:rsid w:val="00A619B3"/>
    <w:rsid w:val="00A6238B"/>
    <w:rsid w:val="00A63333"/>
    <w:rsid w:val="00A64FDD"/>
    <w:rsid w:val="00A64FF4"/>
    <w:rsid w:val="00A71915"/>
    <w:rsid w:val="00A71CC8"/>
    <w:rsid w:val="00A7474E"/>
    <w:rsid w:val="00A74A1E"/>
    <w:rsid w:val="00A7529E"/>
    <w:rsid w:val="00A753A5"/>
    <w:rsid w:val="00A77746"/>
    <w:rsid w:val="00A80498"/>
    <w:rsid w:val="00A80655"/>
    <w:rsid w:val="00A80752"/>
    <w:rsid w:val="00A81330"/>
    <w:rsid w:val="00A816D9"/>
    <w:rsid w:val="00A828A6"/>
    <w:rsid w:val="00A84E53"/>
    <w:rsid w:val="00A8545C"/>
    <w:rsid w:val="00A856D1"/>
    <w:rsid w:val="00A859D4"/>
    <w:rsid w:val="00A86B83"/>
    <w:rsid w:val="00A9063D"/>
    <w:rsid w:val="00A92D69"/>
    <w:rsid w:val="00AA0CEC"/>
    <w:rsid w:val="00AA3169"/>
    <w:rsid w:val="00AA45BC"/>
    <w:rsid w:val="00AA45C9"/>
    <w:rsid w:val="00AB12C3"/>
    <w:rsid w:val="00AB392F"/>
    <w:rsid w:val="00AB5211"/>
    <w:rsid w:val="00AC0241"/>
    <w:rsid w:val="00AC3924"/>
    <w:rsid w:val="00AC3D8A"/>
    <w:rsid w:val="00AC70F0"/>
    <w:rsid w:val="00AD0D62"/>
    <w:rsid w:val="00AD5219"/>
    <w:rsid w:val="00AD568E"/>
    <w:rsid w:val="00AD5FDA"/>
    <w:rsid w:val="00AD6BFC"/>
    <w:rsid w:val="00AD7EE8"/>
    <w:rsid w:val="00AE0CC9"/>
    <w:rsid w:val="00AE1081"/>
    <w:rsid w:val="00AE1E57"/>
    <w:rsid w:val="00AE2B8F"/>
    <w:rsid w:val="00AE350D"/>
    <w:rsid w:val="00AE3739"/>
    <w:rsid w:val="00AE3C82"/>
    <w:rsid w:val="00AE52BE"/>
    <w:rsid w:val="00AF138D"/>
    <w:rsid w:val="00AF17EE"/>
    <w:rsid w:val="00AF3A5D"/>
    <w:rsid w:val="00AF5508"/>
    <w:rsid w:val="00AF55EC"/>
    <w:rsid w:val="00AF5913"/>
    <w:rsid w:val="00B00196"/>
    <w:rsid w:val="00B00585"/>
    <w:rsid w:val="00B00844"/>
    <w:rsid w:val="00B01BA4"/>
    <w:rsid w:val="00B03090"/>
    <w:rsid w:val="00B051BC"/>
    <w:rsid w:val="00B06A14"/>
    <w:rsid w:val="00B10133"/>
    <w:rsid w:val="00B1108C"/>
    <w:rsid w:val="00B12127"/>
    <w:rsid w:val="00B147BD"/>
    <w:rsid w:val="00B14902"/>
    <w:rsid w:val="00B15936"/>
    <w:rsid w:val="00B16FDA"/>
    <w:rsid w:val="00B17B4D"/>
    <w:rsid w:val="00B234A4"/>
    <w:rsid w:val="00B247C0"/>
    <w:rsid w:val="00B276F9"/>
    <w:rsid w:val="00B30508"/>
    <w:rsid w:val="00B313E7"/>
    <w:rsid w:val="00B32017"/>
    <w:rsid w:val="00B33170"/>
    <w:rsid w:val="00B333B0"/>
    <w:rsid w:val="00B366E4"/>
    <w:rsid w:val="00B37E54"/>
    <w:rsid w:val="00B42E2E"/>
    <w:rsid w:val="00B447D6"/>
    <w:rsid w:val="00B45F28"/>
    <w:rsid w:val="00B4605B"/>
    <w:rsid w:val="00B4732D"/>
    <w:rsid w:val="00B47D12"/>
    <w:rsid w:val="00B54056"/>
    <w:rsid w:val="00B54A15"/>
    <w:rsid w:val="00B552F4"/>
    <w:rsid w:val="00B5607C"/>
    <w:rsid w:val="00B611B0"/>
    <w:rsid w:val="00B61929"/>
    <w:rsid w:val="00B62477"/>
    <w:rsid w:val="00B63731"/>
    <w:rsid w:val="00B63751"/>
    <w:rsid w:val="00B63A21"/>
    <w:rsid w:val="00B63E91"/>
    <w:rsid w:val="00B654EF"/>
    <w:rsid w:val="00B66E4D"/>
    <w:rsid w:val="00B67246"/>
    <w:rsid w:val="00B67FBF"/>
    <w:rsid w:val="00B7516A"/>
    <w:rsid w:val="00B7555F"/>
    <w:rsid w:val="00B75791"/>
    <w:rsid w:val="00B8097F"/>
    <w:rsid w:val="00B83587"/>
    <w:rsid w:val="00B85C96"/>
    <w:rsid w:val="00B90DE2"/>
    <w:rsid w:val="00B91E4E"/>
    <w:rsid w:val="00B93A00"/>
    <w:rsid w:val="00B94815"/>
    <w:rsid w:val="00B958C1"/>
    <w:rsid w:val="00B96209"/>
    <w:rsid w:val="00BA016B"/>
    <w:rsid w:val="00BA1483"/>
    <w:rsid w:val="00BA249B"/>
    <w:rsid w:val="00BA56B2"/>
    <w:rsid w:val="00BA751D"/>
    <w:rsid w:val="00BB1EA3"/>
    <w:rsid w:val="00BB457B"/>
    <w:rsid w:val="00BB4DB5"/>
    <w:rsid w:val="00BB4F4C"/>
    <w:rsid w:val="00BB512B"/>
    <w:rsid w:val="00BB53E1"/>
    <w:rsid w:val="00BB5591"/>
    <w:rsid w:val="00BB64ED"/>
    <w:rsid w:val="00BB77A3"/>
    <w:rsid w:val="00BC092B"/>
    <w:rsid w:val="00BC17D7"/>
    <w:rsid w:val="00BC3AAA"/>
    <w:rsid w:val="00BC5E06"/>
    <w:rsid w:val="00BC67D6"/>
    <w:rsid w:val="00BC7E37"/>
    <w:rsid w:val="00BD1EC1"/>
    <w:rsid w:val="00BD45F1"/>
    <w:rsid w:val="00BD5306"/>
    <w:rsid w:val="00BE0ACB"/>
    <w:rsid w:val="00BE3CBC"/>
    <w:rsid w:val="00BE4365"/>
    <w:rsid w:val="00BE5620"/>
    <w:rsid w:val="00BE5CEA"/>
    <w:rsid w:val="00BF0820"/>
    <w:rsid w:val="00BF13C7"/>
    <w:rsid w:val="00BF1AF6"/>
    <w:rsid w:val="00BF310F"/>
    <w:rsid w:val="00BF33B9"/>
    <w:rsid w:val="00BF398D"/>
    <w:rsid w:val="00BF51A8"/>
    <w:rsid w:val="00BF5594"/>
    <w:rsid w:val="00C00CE2"/>
    <w:rsid w:val="00C02B5F"/>
    <w:rsid w:val="00C0354F"/>
    <w:rsid w:val="00C05E1F"/>
    <w:rsid w:val="00C07A0F"/>
    <w:rsid w:val="00C07E91"/>
    <w:rsid w:val="00C1013C"/>
    <w:rsid w:val="00C11D3C"/>
    <w:rsid w:val="00C14D1F"/>
    <w:rsid w:val="00C14E56"/>
    <w:rsid w:val="00C15079"/>
    <w:rsid w:val="00C1557D"/>
    <w:rsid w:val="00C211D6"/>
    <w:rsid w:val="00C21D0C"/>
    <w:rsid w:val="00C231BC"/>
    <w:rsid w:val="00C23A84"/>
    <w:rsid w:val="00C24EC4"/>
    <w:rsid w:val="00C26803"/>
    <w:rsid w:val="00C271FA"/>
    <w:rsid w:val="00C27D4A"/>
    <w:rsid w:val="00C3169B"/>
    <w:rsid w:val="00C33866"/>
    <w:rsid w:val="00C341E0"/>
    <w:rsid w:val="00C344CD"/>
    <w:rsid w:val="00C34952"/>
    <w:rsid w:val="00C35B6A"/>
    <w:rsid w:val="00C35C7B"/>
    <w:rsid w:val="00C3693D"/>
    <w:rsid w:val="00C36AFB"/>
    <w:rsid w:val="00C40F73"/>
    <w:rsid w:val="00C43267"/>
    <w:rsid w:val="00C43AD0"/>
    <w:rsid w:val="00C442F1"/>
    <w:rsid w:val="00C46CED"/>
    <w:rsid w:val="00C50176"/>
    <w:rsid w:val="00C50247"/>
    <w:rsid w:val="00C5079C"/>
    <w:rsid w:val="00C52609"/>
    <w:rsid w:val="00C54CA5"/>
    <w:rsid w:val="00C55365"/>
    <w:rsid w:val="00C55C58"/>
    <w:rsid w:val="00C567F8"/>
    <w:rsid w:val="00C61120"/>
    <w:rsid w:val="00C61330"/>
    <w:rsid w:val="00C62A28"/>
    <w:rsid w:val="00C63C26"/>
    <w:rsid w:val="00C6402F"/>
    <w:rsid w:val="00C64CAC"/>
    <w:rsid w:val="00C667B6"/>
    <w:rsid w:val="00C701F5"/>
    <w:rsid w:val="00C72CB1"/>
    <w:rsid w:val="00C72E69"/>
    <w:rsid w:val="00C75C5A"/>
    <w:rsid w:val="00C77BBE"/>
    <w:rsid w:val="00C84851"/>
    <w:rsid w:val="00C90A00"/>
    <w:rsid w:val="00C9150E"/>
    <w:rsid w:val="00C950AA"/>
    <w:rsid w:val="00C95B66"/>
    <w:rsid w:val="00C96901"/>
    <w:rsid w:val="00CA02F5"/>
    <w:rsid w:val="00CA121B"/>
    <w:rsid w:val="00CA253A"/>
    <w:rsid w:val="00CA3DBF"/>
    <w:rsid w:val="00CA6A29"/>
    <w:rsid w:val="00CA7343"/>
    <w:rsid w:val="00CB50DA"/>
    <w:rsid w:val="00CC0344"/>
    <w:rsid w:val="00CC1878"/>
    <w:rsid w:val="00CC1F81"/>
    <w:rsid w:val="00CC221A"/>
    <w:rsid w:val="00CC2A2D"/>
    <w:rsid w:val="00CC3838"/>
    <w:rsid w:val="00CC5F0D"/>
    <w:rsid w:val="00CD1F63"/>
    <w:rsid w:val="00CD2856"/>
    <w:rsid w:val="00CD3313"/>
    <w:rsid w:val="00CD358A"/>
    <w:rsid w:val="00CD3781"/>
    <w:rsid w:val="00CD381C"/>
    <w:rsid w:val="00CD3DDD"/>
    <w:rsid w:val="00CD4035"/>
    <w:rsid w:val="00CD75CF"/>
    <w:rsid w:val="00CE5EBB"/>
    <w:rsid w:val="00CE6386"/>
    <w:rsid w:val="00CF02F4"/>
    <w:rsid w:val="00CF07B4"/>
    <w:rsid w:val="00CF0858"/>
    <w:rsid w:val="00CF20A8"/>
    <w:rsid w:val="00CF281D"/>
    <w:rsid w:val="00CF6CA7"/>
    <w:rsid w:val="00D003DF"/>
    <w:rsid w:val="00D00AB0"/>
    <w:rsid w:val="00D03703"/>
    <w:rsid w:val="00D03CA8"/>
    <w:rsid w:val="00D040CC"/>
    <w:rsid w:val="00D04E20"/>
    <w:rsid w:val="00D0531D"/>
    <w:rsid w:val="00D10029"/>
    <w:rsid w:val="00D117F1"/>
    <w:rsid w:val="00D12F01"/>
    <w:rsid w:val="00D141D7"/>
    <w:rsid w:val="00D15152"/>
    <w:rsid w:val="00D153B7"/>
    <w:rsid w:val="00D15C4E"/>
    <w:rsid w:val="00D15D04"/>
    <w:rsid w:val="00D17E7D"/>
    <w:rsid w:val="00D20E3A"/>
    <w:rsid w:val="00D21DE0"/>
    <w:rsid w:val="00D22855"/>
    <w:rsid w:val="00D24F19"/>
    <w:rsid w:val="00D24F34"/>
    <w:rsid w:val="00D27543"/>
    <w:rsid w:val="00D27E4E"/>
    <w:rsid w:val="00D33323"/>
    <w:rsid w:val="00D3570C"/>
    <w:rsid w:val="00D401A8"/>
    <w:rsid w:val="00D419D0"/>
    <w:rsid w:val="00D4256D"/>
    <w:rsid w:val="00D42651"/>
    <w:rsid w:val="00D43C67"/>
    <w:rsid w:val="00D454D1"/>
    <w:rsid w:val="00D4714A"/>
    <w:rsid w:val="00D47874"/>
    <w:rsid w:val="00D5071E"/>
    <w:rsid w:val="00D51F4A"/>
    <w:rsid w:val="00D52078"/>
    <w:rsid w:val="00D52DB4"/>
    <w:rsid w:val="00D545FD"/>
    <w:rsid w:val="00D56C53"/>
    <w:rsid w:val="00D6141A"/>
    <w:rsid w:val="00D61A61"/>
    <w:rsid w:val="00D61E01"/>
    <w:rsid w:val="00D62D40"/>
    <w:rsid w:val="00D62E13"/>
    <w:rsid w:val="00D6559B"/>
    <w:rsid w:val="00D71F83"/>
    <w:rsid w:val="00D73A75"/>
    <w:rsid w:val="00D81901"/>
    <w:rsid w:val="00D825E4"/>
    <w:rsid w:val="00D91C9E"/>
    <w:rsid w:val="00D9287F"/>
    <w:rsid w:val="00D937E8"/>
    <w:rsid w:val="00D97416"/>
    <w:rsid w:val="00D97B44"/>
    <w:rsid w:val="00DA0A8E"/>
    <w:rsid w:val="00DA1855"/>
    <w:rsid w:val="00DA1EDE"/>
    <w:rsid w:val="00DA20AA"/>
    <w:rsid w:val="00DA2B8D"/>
    <w:rsid w:val="00DA3721"/>
    <w:rsid w:val="00DB2D1B"/>
    <w:rsid w:val="00DB4867"/>
    <w:rsid w:val="00DB5298"/>
    <w:rsid w:val="00DB5DD7"/>
    <w:rsid w:val="00DB650C"/>
    <w:rsid w:val="00DB6ABF"/>
    <w:rsid w:val="00DB7AA4"/>
    <w:rsid w:val="00DC1819"/>
    <w:rsid w:val="00DC3559"/>
    <w:rsid w:val="00DC4887"/>
    <w:rsid w:val="00DD1018"/>
    <w:rsid w:val="00DD2487"/>
    <w:rsid w:val="00DD2728"/>
    <w:rsid w:val="00DD2A7E"/>
    <w:rsid w:val="00DD369A"/>
    <w:rsid w:val="00DD4587"/>
    <w:rsid w:val="00DD50C4"/>
    <w:rsid w:val="00DD55E1"/>
    <w:rsid w:val="00DD634A"/>
    <w:rsid w:val="00DD6768"/>
    <w:rsid w:val="00DD6A9D"/>
    <w:rsid w:val="00DE1224"/>
    <w:rsid w:val="00DE25D3"/>
    <w:rsid w:val="00DE3C5E"/>
    <w:rsid w:val="00DE558D"/>
    <w:rsid w:val="00DE6026"/>
    <w:rsid w:val="00DE633D"/>
    <w:rsid w:val="00DF0AF3"/>
    <w:rsid w:val="00DF363E"/>
    <w:rsid w:val="00DF3802"/>
    <w:rsid w:val="00DF3E16"/>
    <w:rsid w:val="00DF6FAC"/>
    <w:rsid w:val="00E00B06"/>
    <w:rsid w:val="00E00BB0"/>
    <w:rsid w:val="00E00FE4"/>
    <w:rsid w:val="00E01A0F"/>
    <w:rsid w:val="00E01C10"/>
    <w:rsid w:val="00E03AF5"/>
    <w:rsid w:val="00E05775"/>
    <w:rsid w:val="00E075D9"/>
    <w:rsid w:val="00E149A5"/>
    <w:rsid w:val="00E15ED0"/>
    <w:rsid w:val="00E214B9"/>
    <w:rsid w:val="00E23C1B"/>
    <w:rsid w:val="00E24713"/>
    <w:rsid w:val="00E27119"/>
    <w:rsid w:val="00E307F1"/>
    <w:rsid w:val="00E30EE9"/>
    <w:rsid w:val="00E31241"/>
    <w:rsid w:val="00E31DE9"/>
    <w:rsid w:val="00E3282B"/>
    <w:rsid w:val="00E40C20"/>
    <w:rsid w:val="00E418BC"/>
    <w:rsid w:val="00E450D0"/>
    <w:rsid w:val="00E46ED6"/>
    <w:rsid w:val="00E471C2"/>
    <w:rsid w:val="00E5072A"/>
    <w:rsid w:val="00E51CF6"/>
    <w:rsid w:val="00E53C04"/>
    <w:rsid w:val="00E53F57"/>
    <w:rsid w:val="00E53FAA"/>
    <w:rsid w:val="00E54B8A"/>
    <w:rsid w:val="00E55D6C"/>
    <w:rsid w:val="00E56F2E"/>
    <w:rsid w:val="00E620A2"/>
    <w:rsid w:val="00E62D34"/>
    <w:rsid w:val="00E6382C"/>
    <w:rsid w:val="00E654BE"/>
    <w:rsid w:val="00E661CF"/>
    <w:rsid w:val="00E668C8"/>
    <w:rsid w:val="00E66B47"/>
    <w:rsid w:val="00E7015A"/>
    <w:rsid w:val="00E70250"/>
    <w:rsid w:val="00E71039"/>
    <w:rsid w:val="00E722AE"/>
    <w:rsid w:val="00E72DFE"/>
    <w:rsid w:val="00E74429"/>
    <w:rsid w:val="00E74569"/>
    <w:rsid w:val="00E74C6C"/>
    <w:rsid w:val="00E74F31"/>
    <w:rsid w:val="00E7657B"/>
    <w:rsid w:val="00E76603"/>
    <w:rsid w:val="00E81897"/>
    <w:rsid w:val="00E85109"/>
    <w:rsid w:val="00E86B23"/>
    <w:rsid w:val="00E90283"/>
    <w:rsid w:val="00E93172"/>
    <w:rsid w:val="00E93DBA"/>
    <w:rsid w:val="00E965FE"/>
    <w:rsid w:val="00E966F3"/>
    <w:rsid w:val="00E96F45"/>
    <w:rsid w:val="00EA0E7C"/>
    <w:rsid w:val="00EA239E"/>
    <w:rsid w:val="00EA246D"/>
    <w:rsid w:val="00EA3400"/>
    <w:rsid w:val="00EA3C8E"/>
    <w:rsid w:val="00EA5D8C"/>
    <w:rsid w:val="00EA62F1"/>
    <w:rsid w:val="00EA7593"/>
    <w:rsid w:val="00EB6FCC"/>
    <w:rsid w:val="00EC0B38"/>
    <w:rsid w:val="00EC1785"/>
    <w:rsid w:val="00EC1B21"/>
    <w:rsid w:val="00EC2C1F"/>
    <w:rsid w:val="00EC2CFC"/>
    <w:rsid w:val="00EC2ED2"/>
    <w:rsid w:val="00EC440F"/>
    <w:rsid w:val="00EC510F"/>
    <w:rsid w:val="00EC5379"/>
    <w:rsid w:val="00EC5746"/>
    <w:rsid w:val="00EC58C4"/>
    <w:rsid w:val="00EC637F"/>
    <w:rsid w:val="00ED03ED"/>
    <w:rsid w:val="00ED070F"/>
    <w:rsid w:val="00ED1908"/>
    <w:rsid w:val="00ED1D5B"/>
    <w:rsid w:val="00ED2278"/>
    <w:rsid w:val="00ED2830"/>
    <w:rsid w:val="00ED2874"/>
    <w:rsid w:val="00ED30C8"/>
    <w:rsid w:val="00ED32A9"/>
    <w:rsid w:val="00ED4010"/>
    <w:rsid w:val="00ED583C"/>
    <w:rsid w:val="00ED5A83"/>
    <w:rsid w:val="00EE1015"/>
    <w:rsid w:val="00EE25E4"/>
    <w:rsid w:val="00EE27E4"/>
    <w:rsid w:val="00EE2890"/>
    <w:rsid w:val="00EE2B0F"/>
    <w:rsid w:val="00EE3EB5"/>
    <w:rsid w:val="00EE3FFF"/>
    <w:rsid w:val="00EE54FF"/>
    <w:rsid w:val="00EE67C8"/>
    <w:rsid w:val="00EE7A17"/>
    <w:rsid w:val="00EF176A"/>
    <w:rsid w:val="00EF1CA7"/>
    <w:rsid w:val="00EF2032"/>
    <w:rsid w:val="00EF24E5"/>
    <w:rsid w:val="00EF2F8E"/>
    <w:rsid w:val="00EF37FF"/>
    <w:rsid w:val="00EF4B45"/>
    <w:rsid w:val="00EF59F7"/>
    <w:rsid w:val="00EF6D6F"/>
    <w:rsid w:val="00EF75DA"/>
    <w:rsid w:val="00EF7A69"/>
    <w:rsid w:val="00F017BE"/>
    <w:rsid w:val="00F07551"/>
    <w:rsid w:val="00F07572"/>
    <w:rsid w:val="00F10C0C"/>
    <w:rsid w:val="00F11334"/>
    <w:rsid w:val="00F116E8"/>
    <w:rsid w:val="00F1467B"/>
    <w:rsid w:val="00F153C2"/>
    <w:rsid w:val="00F20688"/>
    <w:rsid w:val="00F208D4"/>
    <w:rsid w:val="00F23751"/>
    <w:rsid w:val="00F251C8"/>
    <w:rsid w:val="00F256A7"/>
    <w:rsid w:val="00F27D17"/>
    <w:rsid w:val="00F316C3"/>
    <w:rsid w:val="00F32C87"/>
    <w:rsid w:val="00F33D64"/>
    <w:rsid w:val="00F35F3B"/>
    <w:rsid w:val="00F362F5"/>
    <w:rsid w:val="00F416E1"/>
    <w:rsid w:val="00F42A3A"/>
    <w:rsid w:val="00F42E7F"/>
    <w:rsid w:val="00F43F2A"/>
    <w:rsid w:val="00F46A60"/>
    <w:rsid w:val="00F51632"/>
    <w:rsid w:val="00F51BC7"/>
    <w:rsid w:val="00F51E4D"/>
    <w:rsid w:val="00F524B2"/>
    <w:rsid w:val="00F52844"/>
    <w:rsid w:val="00F535E3"/>
    <w:rsid w:val="00F54985"/>
    <w:rsid w:val="00F605AD"/>
    <w:rsid w:val="00F64199"/>
    <w:rsid w:val="00F6438A"/>
    <w:rsid w:val="00F64DED"/>
    <w:rsid w:val="00F65366"/>
    <w:rsid w:val="00F676DA"/>
    <w:rsid w:val="00F67E06"/>
    <w:rsid w:val="00F7017B"/>
    <w:rsid w:val="00F70CED"/>
    <w:rsid w:val="00F70F1B"/>
    <w:rsid w:val="00F74D28"/>
    <w:rsid w:val="00F75D3D"/>
    <w:rsid w:val="00F83C21"/>
    <w:rsid w:val="00F842B2"/>
    <w:rsid w:val="00F85E45"/>
    <w:rsid w:val="00F86952"/>
    <w:rsid w:val="00F93066"/>
    <w:rsid w:val="00F93DAA"/>
    <w:rsid w:val="00F9404E"/>
    <w:rsid w:val="00F951A4"/>
    <w:rsid w:val="00FA1CCD"/>
    <w:rsid w:val="00FA2D00"/>
    <w:rsid w:val="00FB5313"/>
    <w:rsid w:val="00FB53E5"/>
    <w:rsid w:val="00FB5E5D"/>
    <w:rsid w:val="00FB755B"/>
    <w:rsid w:val="00FC068B"/>
    <w:rsid w:val="00FC4F80"/>
    <w:rsid w:val="00FC77BB"/>
    <w:rsid w:val="00FD0A41"/>
    <w:rsid w:val="00FD1071"/>
    <w:rsid w:val="00FD1A17"/>
    <w:rsid w:val="00FD3BD5"/>
    <w:rsid w:val="00FD3D78"/>
    <w:rsid w:val="00FD773E"/>
    <w:rsid w:val="00FD7BF6"/>
    <w:rsid w:val="00FE1874"/>
    <w:rsid w:val="00FE280F"/>
    <w:rsid w:val="00FE2D97"/>
    <w:rsid w:val="00FE5784"/>
    <w:rsid w:val="00FE59CB"/>
    <w:rsid w:val="00FE64B0"/>
    <w:rsid w:val="00FE6BFA"/>
    <w:rsid w:val="00FE7A85"/>
    <w:rsid w:val="00FF0135"/>
    <w:rsid w:val="00FF33C5"/>
    <w:rsid w:val="00FF4ECC"/>
    <w:rsid w:val="00FF5851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1D039"/>
  <w15:docId w15:val="{297AD864-8F23-423C-99A1-D8DE184E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6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845B0"/>
    <w:pPr>
      <w:widowControl w:val="0"/>
      <w:autoSpaceDE w:val="0"/>
      <w:autoSpaceDN w:val="0"/>
      <w:ind w:left="835" w:hanging="708"/>
      <w:outlineLvl w:val="0"/>
    </w:pPr>
    <w:rPr>
      <w:rFonts w:ascii="Arial" w:eastAsia="Arial" w:hAnsi="Arial" w:cs="Arial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F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E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5B0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845B0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845B0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22C7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DefaultParagraphFont"/>
    <w:rsid w:val="006202DB"/>
  </w:style>
  <w:style w:type="paragraph" w:styleId="Header">
    <w:name w:val="header"/>
    <w:basedOn w:val="Normal"/>
    <w:link w:val="HeaderChar"/>
    <w:uiPriority w:val="99"/>
    <w:unhideWhenUsed/>
    <w:rsid w:val="00E745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6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45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569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D74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23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7436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F42A3A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434D0"/>
  </w:style>
  <w:style w:type="paragraph" w:styleId="PlainText">
    <w:name w:val="Plain Text"/>
    <w:basedOn w:val="Normal"/>
    <w:link w:val="PlainTextChar"/>
    <w:uiPriority w:val="99"/>
    <w:unhideWhenUsed/>
    <w:rsid w:val="00D91C9E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rsid w:val="00D91C9E"/>
    <w:rPr>
      <w:rFonts w:ascii="Times New Roman" w:eastAsia="Times New Roman" w:hAnsi="Times New Roman" w:cs="Times New Roman"/>
      <w:lang w:eastAsia="en-GB"/>
    </w:rPr>
  </w:style>
  <w:style w:type="character" w:customStyle="1" w:styleId="ListParagraphChar">
    <w:name w:val="List Paragraph Char"/>
    <w:link w:val="ListParagraph"/>
    <w:uiPriority w:val="34"/>
    <w:rsid w:val="00F85E45"/>
  </w:style>
  <w:style w:type="character" w:customStyle="1" w:styleId="Heading2Char">
    <w:name w:val="Heading 2 Char"/>
    <w:basedOn w:val="DefaultParagraphFont"/>
    <w:link w:val="Heading2"/>
    <w:uiPriority w:val="9"/>
    <w:semiHidden/>
    <w:rsid w:val="00A42F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xmsonormal">
    <w:name w:val="xmsonormal"/>
    <w:basedOn w:val="Normal"/>
    <w:rsid w:val="00323955"/>
    <w:pPr>
      <w:spacing w:before="100" w:beforeAutospacing="1" w:after="100" w:afterAutospacing="1"/>
    </w:pPr>
  </w:style>
  <w:style w:type="paragraph" w:customStyle="1" w:styleId="xmsonormal0">
    <w:name w:val="x_msonormal"/>
    <w:basedOn w:val="Normal"/>
    <w:rsid w:val="00726E1E"/>
    <w:pPr>
      <w:spacing w:before="100" w:beforeAutospacing="1" w:after="100" w:afterAutospacing="1"/>
    </w:pPr>
  </w:style>
  <w:style w:type="paragraph" w:customStyle="1" w:styleId="Default">
    <w:name w:val="Default"/>
    <w:rsid w:val="001B095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C4B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67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A555F"/>
    <w:rPr>
      <w:b/>
      <w:bCs/>
    </w:rPr>
  </w:style>
  <w:style w:type="paragraph" w:customStyle="1" w:styleId="yiv6275462183msonormal">
    <w:name w:val="yiv6275462183msonormal"/>
    <w:basedOn w:val="Normal"/>
    <w:rsid w:val="001A55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il">
    <w:name w:val="il"/>
    <w:basedOn w:val="DefaultParagraphFont"/>
    <w:rsid w:val="0037799F"/>
  </w:style>
  <w:style w:type="paragraph" w:customStyle="1" w:styleId="m8265926662766611051msolistparagraph">
    <w:name w:val="m_8265926662766611051msolistparagraph"/>
    <w:basedOn w:val="Normal"/>
    <w:rsid w:val="0037799F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51E4D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inline-block">
    <w:name w:val="inline-block"/>
    <w:basedOn w:val="DefaultParagraphFont"/>
    <w:rsid w:val="00BE3CBC"/>
  </w:style>
  <w:style w:type="character" w:customStyle="1" w:styleId="pig1fg">
    <w:name w:val="pi_g1_fg"/>
    <w:basedOn w:val="DefaultParagraphFont"/>
    <w:rsid w:val="00BE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5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8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2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699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8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5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494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65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03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68766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994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447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01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421635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341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44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99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82126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049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05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2104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7769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550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86904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4686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3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9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0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4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0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2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1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33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72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4061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0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95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4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786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95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77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74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20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45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48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8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37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8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210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7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75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16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37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62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48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0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32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44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5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41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9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84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9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00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35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448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2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74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9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07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21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94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7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034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1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645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90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B6225B-7557-9349-8C41-0A7E5C83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Clerk</dc:creator>
  <cp:keywords/>
  <dc:description/>
  <cp:lastModifiedBy>Adriana Jones</cp:lastModifiedBy>
  <cp:revision>4</cp:revision>
  <cp:lastPrinted>2025-01-14T08:52:00Z</cp:lastPrinted>
  <dcterms:created xsi:type="dcterms:W3CDTF">2026-05-06T12:52:00Z</dcterms:created>
  <dcterms:modified xsi:type="dcterms:W3CDTF">2026-05-06T12:55:00Z</dcterms:modified>
</cp:coreProperties>
</file>